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D53E" w14:textId="44B15490" w:rsidR="00253BB8" w:rsidRPr="0071675A" w:rsidRDefault="00BE5B25" w:rsidP="00BE5B25">
      <w:pPr>
        <w:spacing w:after="0"/>
        <w:ind w:left="6946"/>
        <w:rPr>
          <w:b/>
          <w:bCs/>
          <w:sz w:val="24"/>
          <w:szCs w:val="24"/>
        </w:rPr>
      </w:pPr>
      <w:r w:rsidRPr="0071675A">
        <w:rPr>
          <w:b/>
          <w:bCs/>
          <w:sz w:val="24"/>
          <w:szCs w:val="24"/>
        </w:rPr>
        <w:t>Burmistrz Jezioran</w:t>
      </w:r>
    </w:p>
    <w:p w14:paraId="25BBB1C6" w14:textId="5A552FD1" w:rsidR="00253BB8" w:rsidRPr="0071675A" w:rsidRDefault="00BE5B25" w:rsidP="00BE5B25">
      <w:pPr>
        <w:spacing w:after="0"/>
        <w:ind w:left="6946"/>
        <w:rPr>
          <w:b/>
          <w:bCs/>
          <w:sz w:val="24"/>
          <w:szCs w:val="24"/>
        </w:rPr>
      </w:pPr>
      <w:r w:rsidRPr="0071675A">
        <w:rPr>
          <w:b/>
          <w:bCs/>
          <w:sz w:val="24"/>
          <w:szCs w:val="24"/>
        </w:rPr>
        <w:t>Plac Zamkowy 4</w:t>
      </w:r>
    </w:p>
    <w:p w14:paraId="3DB7A1D8" w14:textId="1D039457" w:rsidR="00253BB8" w:rsidRPr="00BE5B25" w:rsidRDefault="00BE5B25" w:rsidP="00BE5B25">
      <w:pPr>
        <w:spacing w:after="0"/>
        <w:ind w:left="6946"/>
        <w:rPr>
          <w:b/>
          <w:bCs/>
          <w:sz w:val="16"/>
          <w:szCs w:val="16"/>
        </w:rPr>
      </w:pPr>
      <w:r w:rsidRPr="0071675A">
        <w:rPr>
          <w:b/>
          <w:bCs/>
          <w:sz w:val="24"/>
          <w:szCs w:val="24"/>
        </w:rPr>
        <w:t>11-320 Jeziorany</w:t>
      </w:r>
    </w:p>
    <w:p w14:paraId="31D7E46D" w14:textId="076D8964" w:rsidR="00253BB8" w:rsidRPr="0071675A" w:rsidRDefault="00253BB8" w:rsidP="00253BB8">
      <w:pPr>
        <w:jc w:val="center"/>
        <w:rPr>
          <w:b/>
          <w:bCs/>
        </w:rPr>
      </w:pPr>
      <w:r w:rsidRPr="0071675A">
        <w:rPr>
          <w:b/>
          <w:bCs/>
        </w:rPr>
        <w:t xml:space="preserve">INFORMACJA O WYROBACH ZAWIERAJĄCYCH AZBEST </w:t>
      </w:r>
      <w:r w:rsidRPr="0071675A">
        <w:rPr>
          <w:b/>
          <w:bCs/>
          <w:vertAlign w:val="superscript"/>
        </w:rPr>
        <w:t>1)</w:t>
      </w:r>
    </w:p>
    <w:p w14:paraId="6948CB39" w14:textId="77777777" w:rsidR="00253BB8" w:rsidRPr="0071675A" w:rsidRDefault="00253BB8" w:rsidP="0071675A">
      <w:pPr>
        <w:spacing w:after="0"/>
        <w:rPr>
          <w:b/>
          <w:bCs/>
        </w:rPr>
      </w:pPr>
      <w:r w:rsidRPr="0071675A">
        <w:rPr>
          <w:b/>
          <w:bCs/>
        </w:rPr>
        <w:t>1. Nazwa miejsca/urządzenia /instalacji:</w:t>
      </w:r>
    </w:p>
    <w:p w14:paraId="78111619" w14:textId="750FDBD4" w:rsidR="00253BB8" w:rsidRPr="0071675A" w:rsidRDefault="00253BB8" w:rsidP="0071675A">
      <w:pPr>
        <w:spacing w:after="0"/>
      </w:pPr>
      <w:r w:rsidRPr="0071675A">
        <w:t xml:space="preserve">    □ pokrycie dachu                               □ elewacja                                   □ inne: ........................................</w:t>
      </w:r>
    </w:p>
    <w:p w14:paraId="75DF3692" w14:textId="3FC51B08" w:rsidR="00253BB8" w:rsidRPr="0071675A" w:rsidRDefault="00253BB8" w:rsidP="0071675A">
      <w:pPr>
        <w:spacing w:after="0"/>
      </w:pPr>
      <w:r w:rsidRPr="0071675A">
        <w:rPr>
          <w:b/>
          <w:bCs/>
        </w:rPr>
        <w:t>Adres miejsca występowania azbestu</w:t>
      </w:r>
      <w:r w:rsidRPr="0071675A">
        <w:rPr>
          <w:b/>
          <w:bCs/>
          <w:vertAlign w:val="superscript"/>
        </w:rPr>
        <w:t>2)</w:t>
      </w:r>
      <w:r w:rsidRPr="0071675A">
        <w:t xml:space="preserve">: województwo </w:t>
      </w:r>
      <w:r w:rsidR="00BE5B25" w:rsidRPr="0071675A">
        <w:t>warmińsko - mazurskie</w:t>
      </w:r>
      <w:r w:rsidRPr="0071675A">
        <w:t xml:space="preserve">, powiat </w:t>
      </w:r>
      <w:r w:rsidR="00BE5B25" w:rsidRPr="0071675A">
        <w:t>olsztyński</w:t>
      </w:r>
      <w:r w:rsidRPr="0071675A">
        <w:t xml:space="preserve">, gmina </w:t>
      </w:r>
      <w:r w:rsidR="00BE5B25" w:rsidRPr="0071675A">
        <w:t>Jeziorany</w:t>
      </w:r>
      <w:r w:rsidRPr="0071675A">
        <w:t xml:space="preserve">, miejscowość: ........................................................... ul. ................................................ nr……….. </w:t>
      </w:r>
    </w:p>
    <w:p w14:paraId="641372F8" w14:textId="77777777" w:rsidR="00253BB8" w:rsidRPr="0071675A" w:rsidRDefault="00253BB8" w:rsidP="0071675A">
      <w:pPr>
        <w:spacing w:after="0"/>
      </w:pPr>
      <w:r w:rsidRPr="0071675A">
        <w:rPr>
          <w:b/>
          <w:bCs/>
        </w:rPr>
        <w:t>2. Wykorzystujący wyroby zawierające azbest – imię, nazwisko i adres lub nazwa i adres:</w:t>
      </w:r>
      <w:r w:rsidRPr="0071675A"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  <w:r w:rsidRPr="0071675A">
        <w:rPr>
          <w:b/>
          <w:bCs/>
        </w:rPr>
        <w:t>3. Rodzaj zabudowy</w:t>
      </w:r>
      <w:r w:rsidRPr="0071675A">
        <w:rPr>
          <w:b/>
          <w:bCs/>
          <w:vertAlign w:val="superscript"/>
        </w:rPr>
        <w:t>3)</w:t>
      </w:r>
      <w:r w:rsidRPr="0071675A">
        <w:t xml:space="preserve">: </w:t>
      </w:r>
    </w:p>
    <w:p w14:paraId="669DCB96" w14:textId="77777777" w:rsidR="00253BB8" w:rsidRPr="0071675A" w:rsidRDefault="00253BB8" w:rsidP="0071675A">
      <w:pPr>
        <w:spacing w:after="0"/>
      </w:pPr>
      <w:r w:rsidRPr="0071675A">
        <w:t xml:space="preserve">□ budynek mieszkalny </w:t>
      </w:r>
    </w:p>
    <w:p w14:paraId="3F9FA235" w14:textId="77777777" w:rsidR="00253BB8" w:rsidRPr="0071675A" w:rsidRDefault="00253BB8" w:rsidP="0071675A">
      <w:pPr>
        <w:spacing w:after="0"/>
      </w:pPr>
      <w:r w:rsidRPr="0071675A">
        <w:t xml:space="preserve">□ budynek gospodarczy </w:t>
      </w:r>
    </w:p>
    <w:p w14:paraId="36A764C2" w14:textId="77777777" w:rsidR="00253BB8" w:rsidRPr="0071675A" w:rsidRDefault="00253BB8" w:rsidP="0071675A">
      <w:pPr>
        <w:spacing w:after="0"/>
      </w:pPr>
      <w:r w:rsidRPr="0071675A">
        <w:t xml:space="preserve">□ budynek przemysłowy </w:t>
      </w:r>
    </w:p>
    <w:p w14:paraId="4DB4088D" w14:textId="77777777" w:rsidR="00253BB8" w:rsidRPr="0071675A" w:rsidRDefault="00253BB8" w:rsidP="0071675A">
      <w:pPr>
        <w:spacing w:after="0"/>
      </w:pPr>
      <w:r w:rsidRPr="0071675A">
        <w:t>□ budynek mieszkalno-gospodarczy</w:t>
      </w:r>
    </w:p>
    <w:p w14:paraId="693028D9" w14:textId="77777777" w:rsidR="00253BB8" w:rsidRPr="0071675A" w:rsidRDefault="00253BB8" w:rsidP="0071675A">
      <w:pPr>
        <w:spacing w:after="0"/>
      </w:pPr>
      <w:r w:rsidRPr="0071675A">
        <w:t xml:space="preserve"> □ inny </w:t>
      </w:r>
    </w:p>
    <w:p w14:paraId="43056F09" w14:textId="35DBA206" w:rsidR="00253BB8" w:rsidRPr="0071675A" w:rsidRDefault="00253BB8" w:rsidP="0071675A">
      <w:pPr>
        <w:spacing w:after="0"/>
      </w:pPr>
      <w:r w:rsidRPr="0071675A">
        <w:rPr>
          <w:b/>
          <w:bCs/>
        </w:rPr>
        <w:t xml:space="preserve">4. Numer działki ewidencyjnej </w:t>
      </w:r>
      <w:r w:rsidRPr="0071675A">
        <w:rPr>
          <w:b/>
          <w:bCs/>
          <w:vertAlign w:val="superscript"/>
        </w:rPr>
        <w:t>4)</w:t>
      </w:r>
      <w:r w:rsidRPr="0071675A">
        <w:rPr>
          <w:b/>
          <w:bCs/>
        </w:rPr>
        <w:t xml:space="preserve"> </w:t>
      </w:r>
      <w:r w:rsidRPr="0071675A">
        <w:t>:……………………………………………………………………………….</w:t>
      </w:r>
      <w:r w:rsidR="00710F2C" w:rsidRPr="0071675A">
        <w:t>.........................</w:t>
      </w:r>
    </w:p>
    <w:p w14:paraId="6668F837" w14:textId="2CF368D6" w:rsidR="00253BB8" w:rsidRPr="0071675A" w:rsidRDefault="00253BB8" w:rsidP="0071675A">
      <w:pPr>
        <w:spacing w:after="0"/>
      </w:pPr>
      <w:r w:rsidRPr="0071675A">
        <w:rPr>
          <w:b/>
          <w:bCs/>
        </w:rPr>
        <w:t xml:space="preserve">5. Numer obrębu ewidencyjnego </w:t>
      </w:r>
      <w:r w:rsidRPr="0071675A">
        <w:rPr>
          <w:b/>
          <w:bCs/>
          <w:vertAlign w:val="superscript"/>
        </w:rPr>
        <w:t>4)</w:t>
      </w:r>
      <w:r w:rsidRPr="0071675A">
        <w:t>: …………………………………………………………………………………………………</w:t>
      </w:r>
      <w:r w:rsidR="00710F2C" w:rsidRPr="0071675A">
        <w:t>…</w:t>
      </w:r>
    </w:p>
    <w:p w14:paraId="6F459DB8" w14:textId="57910589" w:rsidR="00253BB8" w:rsidRPr="0071675A" w:rsidRDefault="00253BB8" w:rsidP="0071675A">
      <w:pPr>
        <w:spacing w:after="0"/>
        <w:rPr>
          <w:b/>
          <w:bCs/>
        </w:rPr>
      </w:pPr>
      <w:r w:rsidRPr="0071675A">
        <w:rPr>
          <w:b/>
          <w:bCs/>
        </w:rPr>
        <w:t xml:space="preserve">6. Nazwa, rodzaj wyrobu </w:t>
      </w:r>
      <w:r w:rsidRPr="0071675A">
        <w:rPr>
          <w:b/>
          <w:bCs/>
          <w:vertAlign w:val="superscript"/>
        </w:rPr>
        <w:t>5)</w:t>
      </w:r>
      <w:r w:rsidRPr="0071675A">
        <w:rPr>
          <w:b/>
          <w:bCs/>
        </w:rPr>
        <w:t>:</w:t>
      </w:r>
    </w:p>
    <w:p w14:paraId="78BC6AE2" w14:textId="77777777" w:rsidR="00253BB8" w:rsidRPr="0071675A" w:rsidRDefault="00253BB8" w:rsidP="0071675A">
      <w:pPr>
        <w:spacing w:after="0"/>
      </w:pPr>
      <w:r w:rsidRPr="0071675A">
        <w:t xml:space="preserve"> □ płyty azbestowo-cementowe faliste stosowane w budownictwie</w:t>
      </w:r>
    </w:p>
    <w:p w14:paraId="695343F7" w14:textId="77777777" w:rsidR="00253BB8" w:rsidRPr="0071675A" w:rsidRDefault="00253BB8" w:rsidP="0071675A">
      <w:pPr>
        <w:spacing w:after="0"/>
      </w:pPr>
      <w:r w:rsidRPr="0071675A">
        <w:t xml:space="preserve"> □ płyty azbestowo-cementowe płaskie stosowane w budownictwie </w:t>
      </w:r>
    </w:p>
    <w:p w14:paraId="5D6BA395" w14:textId="5F2F5390" w:rsidR="00253BB8" w:rsidRPr="0071675A" w:rsidRDefault="00253BB8" w:rsidP="0071675A">
      <w:pPr>
        <w:spacing w:after="0"/>
      </w:pPr>
      <w:r w:rsidRPr="0071675A">
        <w:t>□ inne: .....................................................................................................................................................</w:t>
      </w:r>
      <w:r w:rsidR="00710F2C" w:rsidRPr="0071675A">
        <w:t>..</w:t>
      </w:r>
      <w:r w:rsidRPr="0071675A">
        <w:t xml:space="preserve"> </w:t>
      </w:r>
      <w:r w:rsidRPr="0071675A">
        <w:rPr>
          <w:b/>
          <w:bCs/>
        </w:rPr>
        <w:t xml:space="preserve">7. Ilość posiadanych wyrobów </w:t>
      </w:r>
      <w:r w:rsidRPr="0071675A">
        <w:rPr>
          <w:b/>
          <w:bCs/>
          <w:vertAlign w:val="superscript"/>
        </w:rPr>
        <w:t>6)</w:t>
      </w:r>
      <w:r w:rsidRPr="0071675A">
        <w:rPr>
          <w:b/>
          <w:bCs/>
        </w:rPr>
        <w:t>(m</w:t>
      </w:r>
      <w:r w:rsidRPr="0071675A">
        <w:rPr>
          <w:b/>
          <w:bCs/>
          <w:vertAlign w:val="superscript"/>
        </w:rPr>
        <w:t>2</w:t>
      </w:r>
      <w:r w:rsidRPr="0071675A">
        <w:rPr>
          <w:b/>
          <w:bCs/>
        </w:rPr>
        <w:t>)</w:t>
      </w:r>
      <w:r w:rsidRPr="0071675A">
        <w:t>.......................................................................................................</w:t>
      </w:r>
      <w:r w:rsidR="00710F2C" w:rsidRPr="0071675A">
        <w:t>.</w:t>
      </w:r>
      <w:r w:rsidRPr="0071675A">
        <w:t xml:space="preserve"> …………………………………………………………………………………………………………………………………………………………….</w:t>
      </w:r>
    </w:p>
    <w:p w14:paraId="03A70C0C" w14:textId="50113D6E" w:rsidR="00253BB8" w:rsidRPr="0071675A" w:rsidRDefault="00253BB8" w:rsidP="0071675A">
      <w:pPr>
        <w:spacing w:after="0"/>
      </w:pPr>
      <w:r w:rsidRPr="0071675A">
        <w:rPr>
          <w:b/>
          <w:bCs/>
        </w:rPr>
        <w:t xml:space="preserve">8. Stopień pilności </w:t>
      </w:r>
      <w:r w:rsidRPr="0071675A">
        <w:rPr>
          <w:b/>
          <w:bCs/>
          <w:vertAlign w:val="superscript"/>
        </w:rPr>
        <w:t>7)</w:t>
      </w:r>
      <w:r w:rsidRPr="0071675A">
        <w:rPr>
          <w:b/>
          <w:bCs/>
        </w:rPr>
        <w:t xml:space="preserve"> :</w:t>
      </w:r>
      <w:r w:rsidRPr="0071675A">
        <w:t>...............................................................................................................................</w:t>
      </w:r>
      <w:r w:rsidR="00710F2C" w:rsidRPr="0071675A">
        <w:t>.</w:t>
      </w:r>
    </w:p>
    <w:p w14:paraId="4DFDCB07" w14:textId="08829CD7" w:rsidR="00887369" w:rsidRPr="0071675A" w:rsidRDefault="00253BB8" w:rsidP="0071675A">
      <w:pPr>
        <w:spacing w:after="0"/>
        <w:rPr>
          <w:b/>
          <w:bCs/>
          <w:vertAlign w:val="superscript"/>
        </w:rPr>
      </w:pPr>
      <w:r w:rsidRPr="0071675A">
        <w:rPr>
          <w:b/>
          <w:bCs/>
        </w:rPr>
        <w:t>9. Zaznaczenie miejsca występowania wyrobów</w:t>
      </w:r>
      <w:r w:rsidR="00887369" w:rsidRPr="0071675A">
        <w:rPr>
          <w:b/>
          <w:bCs/>
        </w:rPr>
        <w:t xml:space="preserve"> </w:t>
      </w:r>
      <w:r w:rsidR="00887369" w:rsidRPr="0071675A">
        <w:rPr>
          <w:b/>
          <w:bCs/>
          <w:vertAlign w:val="superscript"/>
        </w:rPr>
        <w:t>8)</w:t>
      </w:r>
    </w:p>
    <w:p w14:paraId="100D8B2A" w14:textId="56AA0A5C" w:rsidR="00887369" w:rsidRPr="0071675A" w:rsidRDefault="00253BB8" w:rsidP="0071675A">
      <w:pPr>
        <w:spacing w:after="0"/>
      </w:pPr>
      <w:r w:rsidRPr="0071675A">
        <w:t>a) nazwa i numer dokumentu:…………nie</w:t>
      </w:r>
      <w:r w:rsidR="00887369" w:rsidRPr="0071675A">
        <w:t xml:space="preserve"> </w:t>
      </w:r>
      <w:r w:rsidRPr="0071675A">
        <w:t>dotyczy...........................................................</w:t>
      </w:r>
      <w:r w:rsidR="00887369" w:rsidRPr="0071675A">
        <w:t>...........................</w:t>
      </w:r>
    </w:p>
    <w:p w14:paraId="2A694352" w14:textId="66749445" w:rsidR="00887369" w:rsidRPr="0071675A" w:rsidRDefault="00253BB8" w:rsidP="0071675A">
      <w:pPr>
        <w:spacing w:after="0"/>
      </w:pPr>
      <w:r w:rsidRPr="0071675A">
        <w:t>b) data ostatniej aktualizacji:…………nie</w:t>
      </w:r>
      <w:r w:rsidR="00887369" w:rsidRPr="0071675A">
        <w:t xml:space="preserve"> </w:t>
      </w:r>
      <w:r w:rsidRPr="0071675A">
        <w:t>dotyczy..............................................................................</w:t>
      </w:r>
      <w:r w:rsidR="00887369" w:rsidRPr="0071675A">
        <w:t>..........</w:t>
      </w:r>
    </w:p>
    <w:p w14:paraId="2C116121" w14:textId="4851805E" w:rsidR="00887369" w:rsidRPr="0071675A" w:rsidRDefault="00253BB8" w:rsidP="0071675A">
      <w:pPr>
        <w:spacing w:after="0"/>
        <w:rPr>
          <w:b/>
          <w:bCs/>
        </w:rPr>
      </w:pPr>
      <w:r w:rsidRPr="0071675A">
        <w:rPr>
          <w:b/>
          <w:bCs/>
        </w:rPr>
        <w:t>10. Przewidywany termin usunięcia wyrobów: rok 2032 / inny</w:t>
      </w:r>
      <w:r w:rsidRPr="0071675A">
        <w:t>: ..........................................................</w:t>
      </w:r>
      <w:r w:rsidR="00710F2C" w:rsidRPr="0071675A">
        <w:t>..</w:t>
      </w:r>
      <w:r w:rsidRPr="0071675A">
        <w:t xml:space="preserve"> </w:t>
      </w:r>
      <w:r w:rsidRPr="0071675A">
        <w:rPr>
          <w:b/>
          <w:bCs/>
        </w:rPr>
        <w:t>11. Ilość usuniętych wyrobów zawierających azbest przekazanych do unieszkodliwiania</w:t>
      </w:r>
      <w:r w:rsidR="00887369" w:rsidRPr="0071675A">
        <w:rPr>
          <w:b/>
          <w:bCs/>
        </w:rPr>
        <w:t xml:space="preserve"> </w:t>
      </w:r>
      <w:r w:rsidR="00887369" w:rsidRPr="0071675A">
        <w:rPr>
          <w:b/>
          <w:bCs/>
          <w:vertAlign w:val="superscript"/>
        </w:rPr>
        <w:t>6)</w:t>
      </w:r>
      <w:r w:rsidRPr="0071675A">
        <w:rPr>
          <w:b/>
          <w:bCs/>
        </w:rPr>
        <w:t>:</w:t>
      </w:r>
      <w:r w:rsidRPr="0071675A">
        <w:t xml:space="preserve"> ............</w:t>
      </w:r>
      <w:r w:rsidR="00887369" w:rsidRPr="0071675A">
        <w:t>..</w:t>
      </w:r>
      <w:r w:rsidR="00710F2C" w:rsidRPr="0071675A">
        <w:t>..</w:t>
      </w:r>
    </w:p>
    <w:p w14:paraId="1ABEB1FE" w14:textId="77777777" w:rsidR="00887369" w:rsidRPr="0071675A" w:rsidRDefault="00887369" w:rsidP="0071675A">
      <w:pPr>
        <w:spacing w:after="0"/>
      </w:pPr>
    </w:p>
    <w:p w14:paraId="7FC4A95F" w14:textId="77777777" w:rsidR="00887369" w:rsidRPr="0071675A" w:rsidRDefault="00253BB8" w:rsidP="0071675A">
      <w:pPr>
        <w:spacing w:after="0"/>
      </w:pPr>
      <w:r w:rsidRPr="0071675A">
        <w:t>Data: ............................</w:t>
      </w:r>
      <w:r w:rsidR="00887369" w:rsidRPr="0071675A">
        <w:t xml:space="preserve">                                                                       </w:t>
      </w:r>
      <w:r w:rsidRPr="0071675A">
        <w:t xml:space="preserve"> ......................................................... </w:t>
      </w:r>
      <w:r w:rsidR="00887369" w:rsidRPr="0071675A">
        <w:t xml:space="preserve">                       </w:t>
      </w:r>
    </w:p>
    <w:p w14:paraId="70DD05DC" w14:textId="52B6DEF6" w:rsidR="00887369" w:rsidRPr="0071675A" w:rsidRDefault="00887369" w:rsidP="0071675A">
      <w:pPr>
        <w:spacing w:after="0"/>
      </w:pPr>
      <w:r w:rsidRPr="0071675A">
        <w:t xml:space="preserve">                                                                                                                                      </w:t>
      </w:r>
      <w:r w:rsidR="00253BB8" w:rsidRPr="0071675A">
        <w:t xml:space="preserve">(czytelny podpis) </w:t>
      </w:r>
    </w:p>
    <w:p w14:paraId="155156E6" w14:textId="0953EE97" w:rsidR="00887369" w:rsidRPr="00887369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b/>
          <w:bCs/>
          <w:sz w:val="16"/>
          <w:szCs w:val="16"/>
          <w:vertAlign w:val="superscript"/>
        </w:rPr>
      </w:pPr>
      <w:r w:rsidRPr="00887369">
        <w:rPr>
          <w:rFonts w:cstheme="minorHAnsi"/>
          <w:b/>
          <w:bCs/>
          <w:sz w:val="16"/>
          <w:szCs w:val="16"/>
          <w:vertAlign w:val="superscript"/>
        </w:rPr>
        <w:t>_____________________</w:t>
      </w:r>
    </w:p>
    <w:p w14:paraId="3C55AB45" w14:textId="204BC1AA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1)</w:t>
      </w:r>
      <w:r w:rsidRPr="00BE5B25">
        <w:rPr>
          <w:rFonts w:cstheme="minorHAnsi"/>
          <w:b/>
          <w:bCs/>
          <w:sz w:val="16"/>
          <w:szCs w:val="16"/>
        </w:rPr>
        <w:tab/>
      </w:r>
      <w:r w:rsidRPr="00BE5B25">
        <w:rPr>
          <w:rFonts w:cstheme="minorHAnsi"/>
          <w:sz w:val="16"/>
          <w:szCs w:val="16"/>
        </w:rPr>
        <w:t>Za wyrób zawierający azbest uznaje się każdy wyrób zawierający wagowo 0,1 % lub więcej azbestu.</w:t>
      </w:r>
    </w:p>
    <w:p w14:paraId="3D984CC2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2)</w:t>
      </w:r>
      <w:r w:rsidRPr="00BE5B25">
        <w:rPr>
          <w:rFonts w:cstheme="minorHAnsi"/>
          <w:b/>
          <w:bCs/>
          <w:sz w:val="16"/>
          <w:szCs w:val="16"/>
        </w:rPr>
        <w:tab/>
      </w:r>
      <w:r w:rsidRPr="00BE5B25">
        <w:rPr>
          <w:rFonts w:cstheme="minorHAnsi"/>
          <w:sz w:val="16"/>
          <w:szCs w:val="16"/>
        </w:rPr>
        <w:t>Adres faktycznego miejsca występowania azbestu należy uzupełnić w następującym formacie: województwo, powiat,</w:t>
      </w:r>
    </w:p>
    <w:p w14:paraId="16C58E63" w14:textId="77777777" w:rsidR="00887369" w:rsidRPr="00BE5B25" w:rsidRDefault="00887369" w:rsidP="0088736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gmina, miejscowość, ulica, numer nieruchomości.</w:t>
      </w:r>
    </w:p>
    <w:p w14:paraId="33F432A0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3)</w:t>
      </w:r>
      <w:r w:rsidRPr="00BE5B25">
        <w:rPr>
          <w:rFonts w:cstheme="minorHAnsi"/>
          <w:sz w:val="16"/>
          <w:szCs w:val="16"/>
        </w:rPr>
        <w:tab/>
        <w:t>Należy podać rodzaj zabudowy: budynek mieszkalny, budynek gospodarczy, budynek przemysłowy, budynek mieszkalno-</w:t>
      </w:r>
    </w:p>
    <w:p w14:paraId="3A46E29E" w14:textId="77777777" w:rsidR="00887369" w:rsidRPr="00BE5B25" w:rsidRDefault="00887369" w:rsidP="0088736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gospodarczy, inny.</w:t>
      </w:r>
    </w:p>
    <w:p w14:paraId="4C708D9B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4</w:t>
      </w:r>
      <w:r w:rsidRPr="00BE5B25">
        <w:rPr>
          <w:rFonts w:cstheme="minorHAnsi"/>
          <w:sz w:val="16"/>
          <w:szCs w:val="16"/>
          <w:vertAlign w:val="superscript"/>
        </w:rPr>
        <w:t>)</w:t>
      </w:r>
      <w:r w:rsidRPr="00BE5B25">
        <w:rPr>
          <w:rFonts w:cstheme="minorHAnsi"/>
          <w:sz w:val="16"/>
          <w:szCs w:val="16"/>
        </w:rPr>
        <w:tab/>
        <w:t>Należy podać numer działki ewidencyjnej i numer obrębu ewidencyjnego faktycznego miejsca występowania azbestu.</w:t>
      </w:r>
    </w:p>
    <w:p w14:paraId="14F554B8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5)</w:t>
      </w:r>
      <w:r w:rsidRPr="00BE5B25">
        <w:rPr>
          <w:rFonts w:cstheme="minorHAnsi"/>
          <w:sz w:val="16"/>
          <w:szCs w:val="16"/>
        </w:rPr>
        <w:tab/>
        <w:t>Przy określaniu rodzaju wyrobu zawierającego azbest należy stosować następującą klasyfikację:</w:t>
      </w:r>
    </w:p>
    <w:p w14:paraId="22BFCF6B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płyty azbestowo-cementowe płaskie stosowane w budownictwie,</w:t>
      </w:r>
    </w:p>
    <w:p w14:paraId="3384F4AB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płyty faliste azbestowo-cementowe stosowane w budownictwie,</w:t>
      </w:r>
    </w:p>
    <w:p w14:paraId="0EAB11D3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rury i złącza azbestowo-cementowe,</w:t>
      </w:r>
    </w:p>
    <w:p w14:paraId="53D78CFD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rury i złącza azbestowo-cementowe pozostawione w ziemi,</w:t>
      </w:r>
    </w:p>
    <w:p w14:paraId="0F48AEBD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izolacje natryskowe środkami zawierającymi w swoim składzie azbest,</w:t>
      </w:r>
    </w:p>
    <w:p w14:paraId="7264408E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wyroby cierne azbestowo-kauczukowe,</w:t>
      </w:r>
    </w:p>
    <w:p w14:paraId="0B0D74C3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przędza specjalna, w tym włókna azbestowe obrobione,</w:t>
      </w:r>
    </w:p>
    <w:p w14:paraId="1E4502FB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szczeliwa azbestowe,</w:t>
      </w:r>
    </w:p>
    <w:p w14:paraId="58901C1E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taśmy tkane i plecione, sznury i sznurki,</w:t>
      </w:r>
    </w:p>
    <w:p w14:paraId="2B9388EF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wyroby azbestowo-kauczukowe, z wyjątkiem wyrobów ciernych,</w:t>
      </w:r>
    </w:p>
    <w:p w14:paraId="55F91117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papier, tektura,</w:t>
      </w:r>
    </w:p>
    <w:p w14:paraId="4F117825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lastRenderedPageBreak/>
        <w:t>–</w:t>
      </w:r>
      <w:r w:rsidRPr="00BE5B25">
        <w:rPr>
          <w:rFonts w:cstheme="minorHAnsi"/>
          <w:sz w:val="16"/>
          <w:szCs w:val="16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6C3B06A5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2F7AD4AA" w14:textId="77777777" w:rsidR="00887369" w:rsidRPr="00BE5B25" w:rsidRDefault="00887369" w:rsidP="008873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–</w:t>
      </w:r>
      <w:r w:rsidRPr="00BE5B25">
        <w:rPr>
          <w:rFonts w:cstheme="minorHAnsi"/>
          <w:sz w:val="16"/>
          <w:szCs w:val="16"/>
        </w:rPr>
        <w:tab/>
        <w:t>inne wyroby zawierające azbest, oddzielnie niewymienione, w tym papier i tektura; podać jakie.</w:t>
      </w:r>
    </w:p>
    <w:p w14:paraId="163D46D1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6)</w:t>
      </w:r>
      <w:r w:rsidRPr="00BE5B25">
        <w:rPr>
          <w:rFonts w:cstheme="minorHAnsi"/>
          <w:b/>
          <w:bCs/>
          <w:sz w:val="16"/>
          <w:szCs w:val="16"/>
        </w:rPr>
        <w:tab/>
      </w:r>
      <w:r w:rsidRPr="00BE5B25">
        <w:rPr>
          <w:rFonts w:cstheme="minorHAnsi"/>
          <w:sz w:val="16"/>
          <w:szCs w:val="16"/>
        </w:rPr>
        <w:t>Ilość wyrobów zawierających azbest należy podać w jednostkach właściwych dla danego wyrobu (kg, m</w:t>
      </w:r>
      <w:r w:rsidRPr="00BE5B25">
        <w:rPr>
          <w:rFonts w:cstheme="minorHAnsi"/>
          <w:sz w:val="16"/>
          <w:szCs w:val="16"/>
          <w:vertAlign w:val="superscript"/>
        </w:rPr>
        <w:t>2</w:t>
      </w:r>
      <w:r w:rsidRPr="00BE5B25">
        <w:rPr>
          <w:rFonts w:cstheme="minorHAnsi"/>
          <w:sz w:val="16"/>
          <w:szCs w:val="16"/>
        </w:rPr>
        <w:t>, m</w:t>
      </w:r>
      <w:r w:rsidRPr="00BE5B25">
        <w:rPr>
          <w:rFonts w:cstheme="minorHAnsi"/>
          <w:sz w:val="16"/>
          <w:szCs w:val="16"/>
          <w:vertAlign w:val="superscript"/>
        </w:rPr>
        <w:t>3</w:t>
      </w:r>
      <w:r w:rsidRPr="00BE5B25">
        <w:rPr>
          <w:rFonts w:cstheme="minorHAnsi"/>
          <w:sz w:val="16"/>
          <w:szCs w:val="16"/>
        </w:rPr>
        <w:t>, m.b., km).</w:t>
      </w:r>
    </w:p>
    <w:p w14:paraId="47D27739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7)</w:t>
      </w:r>
      <w:r w:rsidRPr="00BE5B25">
        <w:rPr>
          <w:rFonts w:cstheme="minorHAnsi"/>
          <w:sz w:val="16"/>
          <w:szCs w:val="16"/>
        </w:rPr>
        <w:tab/>
        <w:t>Według „Oceny stanu i możliwości bezpiecznego użytkowania wyrobów zawierających azbest” określonej w załączniku</w:t>
      </w:r>
    </w:p>
    <w:p w14:paraId="7034A17E" w14:textId="77777777" w:rsidR="00887369" w:rsidRPr="00BE5B25" w:rsidRDefault="00887369" w:rsidP="0088736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nr 1 do rozporządzenia Ministra Gospodarki, Pracy i Polityki Społecznej z dnia 2 kwietnia 2004 r. w sprawie sposobów</w:t>
      </w:r>
    </w:p>
    <w:p w14:paraId="2E244C2C" w14:textId="77777777" w:rsidR="00887369" w:rsidRPr="00BE5B25" w:rsidRDefault="00887369" w:rsidP="0088736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i warunków bezpiecznego użytkowania i usuwania wyrobów zawierających azbest (Dz. U. Nr 71, poz. 649 oraz z 2010 r.</w:t>
      </w:r>
    </w:p>
    <w:p w14:paraId="418AEEF4" w14:textId="77777777" w:rsidR="00887369" w:rsidRPr="00BE5B25" w:rsidRDefault="00887369" w:rsidP="0088736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sz w:val="16"/>
          <w:szCs w:val="16"/>
        </w:rPr>
        <w:t>Nr 162, poz. 1089).</w:t>
      </w:r>
    </w:p>
    <w:p w14:paraId="09FDDE9C" w14:textId="77777777" w:rsidR="00887369" w:rsidRPr="00BE5B25" w:rsidRDefault="00887369" w:rsidP="0088736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BE5B25">
        <w:rPr>
          <w:rFonts w:cstheme="minorHAnsi"/>
          <w:b/>
          <w:bCs/>
          <w:sz w:val="16"/>
          <w:szCs w:val="16"/>
          <w:vertAlign w:val="superscript"/>
        </w:rPr>
        <w:t>8)</w:t>
      </w:r>
      <w:r w:rsidRPr="00BE5B25">
        <w:rPr>
          <w:rFonts w:cstheme="minorHAnsi"/>
          <w:sz w:val="16"/>
          <w:szCs w:val="16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67C5906B" w14:textId="77777777" w:rsidR="00BE5B25" w:rsidRPr="00A94B11" w:rsidRDefault="00BE5B25" w:rsidP="00BE5B25">
      <w:pPr>
        <w:rPr>
          <w:b/>
        </w:rPr>
      </w:pPr>
    </w:p>
    <w:p w14:paraId="04EDB2CB" w14:textId="4626D713" w:rsidR="00BE5B25" w:rsidRPr="00BF57D3" w:rsidRDefault="00BE5B25" w:rsidP="00BE5B25">
      <w:pPr>
        <w:spacing w:after="0" w:line="240" w:lineRule="auto"/>
        <w:rPr>
          <w:b/>
          <w:sz w:val="20"/>
          <w:szCs w:val="20"/>
        </w:rPr>
      </w:pPr>
      <w:r w:rsidRPr="00BF57D3">
        <w:rPr>
          <w:b/>
          <w:sz w:val="20"/>
          <w:szCs w:val="20"/>
        </w:rPr>
        <w:t>KLAUZULA INFORMACYJNA</w:t>
      </w:r>
      <w:r>
        <w:rPr>
          <w:b/>
          <w:sz w:val="20"/>
          <w:szCs w:val="20"/>
        </w:rPr>
        <w:t xml:space="preserve"> </w:t>
      </w:r>
      <w:r w:rsidRPr="00BF57D3">
        <w:rPr>
          <w:b/>
          <w:sz w:val="20"/>
          <w:szCs w:val="20"/>
        </w:rPr>
        <w:t>DOTYCZĄCA PRZETWARZANIA DANYCH OSOBOWYCH PRZEZ GMINĘ JEZIORANY</w:t>
      </w:r>
    </w:p>
    <w:p w14:paraId="06ACC0AE" w14:textId="5B15DAC7" w:rsidR="00BE5B25" w:rsidRPr="00BE5B25" w:rsidRDefault="00BE5B25" w:rsidP="00BE5B25">
      <w:pPr>
        <w:spacing w:after="0" w:line="240" w:lineRule="auto"/>
        <w:jc w:val="center"/>
        <w:rPr>
          <w:b/>
          <w:sz w:val="20"/>
          <w:szCs w:val="20"/>
        </w:rPr>
      </w:pPr>
      <w:r w:rsidRPr="00BF57D3">
        <w:rPr>
          <w:b/>
          <w:sz w:val="20"/>
          <w:szCs w:val="20"/>
        </w:rPr>
        <w:t>(PODSTAWOWE INFORMACJE)</w:t>
      </w:r>
    </w:p>
    <w:p w14:paraId="40ECE0A5" w14:textId="61075598" w:rsidR="00BE5B25" w:rsidRPr="00BE5B25" w:rsidRDefault="00BE5B25" w:rsidP="00BE5B25">
      <w:pPr>
        <w:jc w:val="both"/>
        <w:rPr>
          <w:sz w:val="16"/>
          <w:szCs w:val="16"/>
        </w:rPr>
      </w:pPr>
      <w:r w:rsidRPr="00BE5B25">
        <w:rPr>
          <w:sz w:val="16"/>
          <w:szCs w:val="16"/>
        </w:rPr>
        <w:t>Niniejszą informację otrzymał Pan/Pani w związku z obowiązkami określonymi w art. 13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296"/>
      </w:tblGrid>
      <w:tr w:rsidR="00BE5B25" w:rsidRPr="00BE5B25" w14:paraId="6DB4CABA" w14:textId="77777777" w:rsidTr="00BE5B25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EDEF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1EDB6B" w14:textId="7F578BE6" w:rsidR="00BE5B25" w:rsidRPr="00BE5B25" w:rsidRDefault="00BE5B25" w:rsidP="00BE5B25">
            <w:pPr>
              <w:pStyle w:val="PreformattedText"/>
              <w:widowControl/>
              <w:rPr>
                <w:rFonts w:asciiTheme="minorHAnsi" w:eastAsia="SimSun" w:hAnsiTheme="minorHAnsi" w:cs="Arial"/>
                <w:sz w:val="16"/>
                <w:szCs w:val="16"/>
              </w:rPr>
            </w:pPr>
            <w:r w:rsidRPr="00BE5B25">
              <w:rPr>
                <w:rFonts w:asciiTheme="minorHAnsi" w:eastAsia="SimSun" w:hAnsiTheme="minorHAnsi" w:cs="Arial"/>
                <w:sz w:val="16"/>
                <w:szCs w:val="16"/>
              </w:rPr>
              <w:t>Administratorem Państwa danych osobowych jest Gmina Jeziorany, z siedzibą Plac Zamkowy 4, 11-320 Jeziorany reprezentowana przez Burmistrza Jezioran.</w:t>
            </w:r>
          </w:p>
          <w:p w14:paraId="68D4596E" w14:textId="77777777" w:rsidR="00BE5B25" w:rsidRPr="00BE5B25" w:rsidRDefault="00BE5B25" w:rsidP="00BE5B25">
            <w:pPr>
              <w:spacing w:line="240" w:lineRule="auto"/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>Z Burmistrzem Jezioran, pełniącym obowiązki administratora mogą się Państwo skontaktować w następujący sposób:</w:t>
            </w:r>
          </w:p>
          <w:p w14:paraId="3577CEB1" w14:textId="77777777" w:rsidR="00BE5B25" w:rsidRPr="00BE5B25" w:rsidRDefault="00BE5B25" w:rsidP="00BE5B25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>listownie na adres: Plac Zamkowy 4, 11-320 Jeziorany</w:t>
            </w:r>
          </w:p>
          <w:p w14:paraId="50412E32" w14:textId="40454935" w:rsidR="00BE5B25" w:rsidRPr="00BE5B25" w:rsidRDefault="00BE5B25" w:rsidP="00BE5B25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przez e-mail: </w:t>
            </w:r>
            <w:hyperlink r:id="rId5" w:history="1">
              <w:r w:rsidRPr="00BE5B25">
                <w:rPr>
                  <w:rStyle w:val="Hipercze"/>
                  <w:sz w:val="16"/>
                  <w:szCs w:val="16"/>
                </w:rPr>
                <w:t>um@jeziorany.</w:t>
              </w:r>
              <w:r w:rsidRPr="00BE5B25">
                <w:rPr>
                  <w:rStyle w:val="Hipercze"/>
                  <w:sz w:val="16"/>
                  <w:szCs w:val="16"/>
                </w:rPr>
                <w:t>com</w:t>
              </w:r>
              <w:r w:rsidRPr="00BE5B25">
                <w:rPr>
                  <w:rStyle w:val="Hipercze"/>
                  <w:sz w:val="16"/>
                  <w:szCs w:val="16"/>
                </w:rPr>
                <w:t>.pl</w:t>
              </w:r>
            </w:hyperlink>
          </w:p>
          <w:p w14:paraId="6F962275" w14:textId="77777777" w:rsidR="00BE5B25" w:rsidRPr="00BE5B25" w:rsidRDefault="00BE5B25" w:rsidP="00BE5B25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>telefonicznie: +48 89 539 27 41.</w:t>
            </w:r>
          </w:p>
        </w:tc>
      </w:tr>
      <w:tr w:rsidR="00BE5B25" w:rsidRPr="00BE5B25" w14:paraId="49DDBB7B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34E2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43B0EB" w14:textId="59A0FFE5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Administrator – Burmistrz Jezioran wyznaczył Inspektora Ochrony Danych - Pana Krzysztofa Kiljana. </w:t>
            </w:r>
            <w:r>
              <w:rPr>
                <w:sz w:val="16"/>
                <w:szCs w:val="16"/>
              </w:rPr>
              <w:br/>
            </w:r>
            <w:r w:rsidRPr="00BE5B25">
              <w:rPr>
                <w:sz w:val="16"/>
                <w:szCs w:val="16"/>
              </w:rPr>
              <w:t xml:space="preserve">Z Inspektorem ochrony danych można się kontaktować we wszystkich sprawach dotyczących przetwarzania waszych danych osobowych oraz korzystania z przysługujących praw związanych z przetwarzaniem danych, </w:t>
            </w:r>
            <w:r>
              <w:rPr>
                <w:sz w:val="16"/>
                <w:szCs w:val="16"/>
              </w:rPr>
              <w:br/>
            </w:r>
            <w:r w:rsidRPr="00BE5B25">
              <w:rPr>
                <w:sz w:val="16"/>
                <w:szCs w:val="16"/>
              </w:rPr>
              <w:t>w następujący sposób:</w:t>
            </w:r>
          </w:p>
          <w:p w14:paraId="71E71A02" w14:textId="77777777" w:rsidR="00BE5B25" w:rsidRPr="00BE5B25" w:rsidRDefault="00BE5B25" w:rsidP="00BE5B25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>przez</w:t>
            </w:r>
            <w:r w:rsidRPr="00BE5B25">
              <w:rPr>
                <w:sz w:val="16"/>
                <w:szCs w:val="16"/>
                <w:lang w:val="de-DE"/>
              </w:rPr>
              <w:t xml:space="preserve"> e</w:t>
            </w:r>
            <w:r w:rsidRPr="00BE5B25">
              <w:rPr>
                <w:sz w:val="16"/>
                <w:szCs w:val="16"/>
              </w:rPr>
              <w:t>-mail</w:t>
            </w:r>
            <w:r w:rsidRPr="00BE5B25">
              <w:rPr>
                <w:sz w:val="16"/>
                <w:szCs w:val="16"/>
                <w:lang w:val="de-DE"/>
              </w:rPr>
              <w:t xml:space="preserve">: </w:t>
            </w:r>
            <w:hyperlink r:id="rId6" w:history="1">
              <w:r w:rsidRPr="00BE5B25">
                <w:rPr>
                  <w:rStyle w:val="Hipercze"/>
                  <w:sz w:val="16"/>
                  <w:szCs w:val="16"/>
                </w:rPr>
                <w:t>krzysztofkiljan1@gmail.com</w:t>
              </w:r>
            </w:hyperlink>
            <w:r w:rsidRPr="00BE5B25">
              <w:rPr>
                <w:sz w:val="16"/>
                <w:szCs w:val="16"/>
              </w:rPr>
              <w:t xml:space="preserve"> </w:t>
            </w:r>
          </w:p>
        </w:tc>
      </w:tr>
      <w:tr w:rsidR="00BE5B25" w:rsidRPr="00BE5B25" w14:paraId="6165E6CF" w14:textId="77777777" w:rsidTr="00BE5B25">
        <w:trPr>
          <w:trHeight w:val="708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828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Cele przetwarzania Twoich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D304A4" w14:textId="77777777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>Państwa dane osobowe będą przetwarzane w celu przeprowadzenia postępowania administracyjnego dotyczącego zamiaru usunięcia drzew lub krzewów oraz w celu wprowadzania danych do systemu informacji o środowisku</w:t>
            </w:r>
            <w:r w:rsidRPr="00BE5B25">
              <w:rPr>
                <w:bCs/>
                <w:sz w:val="16"/>
                <w:szCs w:val="16"/>
              </w:rPr>
              <w:t>.</w:t>
            </w:r>
          </w:p>
        </w:tc>
      </w:tr>
      <w:tr w:rsidR="00BE5B25" w:rsidRPr="00BE5B25" w14:paraId="18B50A54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E3C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Podstawa prawna przetwarzania Twoich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4FF69E" w14:textId="7387EF08" w:rsidR="00BE5B25" w:rsidRPr="00BE5B25" w:rsidRDefault="00BE5B25" w:rsidP="00BE5B25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Będziemy przetwarzać Państwa dane osobowe na podstawie przepisów prawa:  </w:t>
            </w:r>
            <w:r w:rsidRPr="00BE5B25">
              <w:rPr>
                <w:sz w:val="16"/>
                <w:szCs w:val="16"/>
              </w:rPr>
              <w:br/>
              <w:t xml:space="preserve">-ustawa z dnia </w:t>
            </w:r>
            <w:r w:rsidRPr="00BE5B25">
              <w:rPr>
                <w:sz w:val="16"/>
                <w:szCs w:val="16"/>
              </w:rPr>
              <w:t>27</w:t>
            </w:r>
            <w:r w:rsidRPr="00BE5B25">
              <w:rPr>
                <w:sz w:val="16"/>
                <w:szCs w:val="16"/>
              </w:rPr>
              <w:t xml:space="preserve"> </w:t>
            </w:r>
            <w:r w:rsidRPr="00BE5B25">
              <w:rPr>
                <w:sz w:val="16"/>
                <w:szCs w:val="16"/>
              </w:rPr>
              <w:t>kwietnia</w:t>
            </w:r>
            <w:r w:rsidRPr="00BE5B25">
              <w:rPr>
                <w:sz w:val="16"/>
                <w:szCs w:val="16"/>
              </w:rPr>
              <w:t xml:space="preserve"> </w:t>
            </w:r>
            <w:r w:rsidRPr="00BE5B25">
              <w:rPr>
                <w:sz w:val="16"/>
                <w:szCs w:val="16"/>
              </w:rPr>
              <w:t>2001</w:t>
            </w:r>
            <w:r w:rsidRPr="00BE5B25">
              <w:rPr>
                <w:sz w:val="16"/>
                <w:szCs w:val="16"/>
              </w:rPr>
              <w:t xml:space="preserve"> r. </w:t>
            </w:r>
            <w:r w:rsidRPr="00BE5B25">
              <w:rPr>
                <w:sz w:val="16"/>
                <w:szCs w:val="16"/>
              </w:rPr>
              <w:t>Prawo ochrony środowiska</w:t>
            </w:r>
          </w:p>
        </w:tc>
      </w:tr>
      <w:tr w:rsidR="00BE5B25" w:rsidRPr="00BE5B25" w14:paraId="52A37229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6D0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Okres przechowywania Twoich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C452A6" w14:textId="77777777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Państwa dane osobowe będą przetwarzane przez okres zgodny z obowiązującymi przepisami prawa, następnie zostaną usunięte. </w:t>
            </w:r>
          </w:p>
        </w:tc>
      </w:tr>
      <w:tr w:rsidR="00BE5B25" w:rsidRPr="00BE5B25" w14:paraId="418F87A9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026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Odbiorcy Twoich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5E592A" w14:textId="77777777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Państwa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      </w:r>
          </w:p>
        </w:tc>
      </w:tr>
      <w:tr w:rsidR="00BE5B25" w:rsidRPr="00BE5B25" w14:paraId="58EDDACA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B59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Twoje prawa związane z przetwarzaniem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0FBDB6" w14:textId="77777777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Mają Państwo prawo do żądania od administratora dostępu do danych, można </w:t>
            </w:r>
            <w:r w:rsidRPr="00BE5B25">
              <w:rPr>
                <w:sz w:val="16"/>
                <w:szCs w:val="16"/>
              </w:rPr>
              <w:br/>
              <w:t xml:space="preserve">je sprostować, gdy zachodzi taka konieczność. Mają Państwo także prawo żądania usunięcia lub ograniczenia przetwarzania, prawo do wniesienia sprzeciwu wobec przetwarzania, a także prawo do przenoszenia danych. </w:t>
            </w:r>
          </w:p>
        </w:tc>
      </w:tr>
      <w:tr w:rsidR="00BE5B25" w:rsidRPr="00BE5B25" w14:paraId="06B320A6" w14:textId="77777777" w:rsidTr="00BE5B25">
        <w:trPr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7EF51E6" w14:textId="77777777" w:rsidR="00BE5B25" w:rsidRPr="00BE5B25" w:rsidRDefault="00BE5B25" w:rsidP="00781569">
            <w:pPr>
              <w:rPr>
                <w:b/>
                <w:sz w:val="16"/>
                <w:szCs w:val="16"/>
              </w:rPr>
            </w:pPr>
            <w:r w:rsidRPr="00BE5B25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25A836" w14:textId="77777777" w:rsidR="00BE5B25" w:rsidRPr="00BE5B25" w:rsidRDefault="00BE5B25" w:rsidP="00781569">
            <w:pPr>
              <w:rPr>
                <w:sz w:val="16"/>
                <w:szCs w:val="16"/>
              </w:rPr>
            </w:pPr>
            <w:r w:rsidRPr="00BE5B25">
              <w:rPr>
                <w:sz w:val="16"/>
                <w:szCs w:val="16"/>
              </w:rPr>
              <w:t xml:space="preserve">Przysługuje Państwu także skarga do organu do organu nadzorczego - Prezesa Urzędu Ochrony Danych Osobowych, gdy, przetwarzanie Państwa danych osobowych naruszy przepisy ogólnego rozporządzenia o ochronie danych osobowych z dnia 27 kwietnia 2016 r. </w:t>
            </w:r>
          </w:p>
        </w:tc>
      </w:tr>
    </w:tbl>
    <w:p w14:paraId="20F82BB1" w14:textId="77777777" w:rsidR="00BE5B25" w:rsidRPr="00BF57D3" w:rsidRDefault="00BE5B25" w:rsidP="00BE5B25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14:paraId="6BB0DF4B" w14:textId="77777777" w:rsidR="00BE5B25" w:rsidRPr="00BF57D3" w:rsidRDefault="00BE5B25" w:rsidP="00BE5B25">
      <w:pPr>
        <w:pStyle w:val="Akapitzlist"/>
        <w:spacing w:after="60"/>
        <w:ind w:left="0"/>
        <w:rPr>
          <w:sz w:val="20"/>
          <w:szCs w:val="20"/>
        </w:rPr>
      </w:pPr>
    </w:p>
    <w:p w14:paraId="053F2A04" w14:textId="3E5541AE" w:rsidR="00887369" w:rsidRPr="00887369" w:rsidRDefault="00887369" w:rsidP="0071675A">
      <w:pPr>
        <w:pStyle w:val="Tekstpodstawowy"/>
        <w:spacing w:after="0"/>
        <w:rPr>
          <w:rFonts w:cstheme="minorHAnsi"/>
          <w:sz w:val="24"/>
          <w:szCs w:val="24"/>
          <w:shd w:val="clear" w:color="auto" w:fill="FFFFFF"/>
        </w:rPr>
      </w:pPr>
    </w:p>
    <w:sectPr w:rsidR="00887369" w:rsidRPr="00887369" w:rsidSect="00253B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3102"/>
    <w:multiLevelType w:val="hybridMultilevel"/>
    <w:tmpl w:val="7A4AD51A"/>
    <w:lvl w:ilvl="0" w:tplc="06705C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0433A"/>
    <w:multiLevelType w:val="hybridMultilevel"/>
    <w:tmpl w:val="A21A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7070"/>
    <w:multiLevelType w:val="hybridMultilevel"/>
    <w:tmpl w:val="949C9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66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752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25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49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B8"/>
    <w:rsid w:val="00000FA6"/>
    <w:rsid w:val="002108C6"/>
    <w:rsid w:val="00253BB8"/>
    <w:rsid w:val="00630FFF"/>
    <w:rsid w:val="00710F2C"/>
    <w:rsid w:val="0071675A"/>
    <w:rsid w:val="00887369"/>
    <w:rsid w:val="00BE5B25"/>
    <w:rsid w:val="00E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01CC"/>
  <w15:chartTrackingRefBased/>
  <w15:docId w15:val="{1D770C02-602A-4BBD-B312-88BB61D9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36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88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887369"/>
    <w:pPr>
      <w:spacing w:after="14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369"/>
    <w:rPr>
      <w:kern w:val="0"/>
      <w14:ligatures w14:val="none"/>
    </w:rPr>
  </w:style>
  <w:style w:type="character" w:customStyle="1" w:styleId="normaltextrun">
    <w:name w:val="normaltextrun"/>
    <w:rsid w:val="00887369"/>
  </w:style>
  <w:style w:type="character" w:styleId="Pogrubienie">
    <w:name w:val="Strong"/>
    <w:basedOn w:val="Domylnaczcionkaakapitu"/>
    <w:uiPriority w:val="22"/>
    <w:qFormat/>
    <w:rsid w:val="00887369"/>
    <w:rPr>
      <w:b/>
      <w:bCs/>
    </w:rPr>
  </w:style>
  <w:style w:type="paragraph" w:styleId="Akapitzlist">
    <w:name w:val="List Paragraph"/>
    <w:basedOn w:val="Normalny"/>
    <w:uiPriority w:val="34"/>
    <w:qFormat/>
    <w:rsid w:val="00BE5B25"/>
    <w:pPr>
      <w:spacing w:after="0" w:line="240" w:lineRule="auto"/>
      <w:ind w:left="720"/>
      <w:contextualSpacing/>
      <w:jc w:val="both"/>
    </w:pPr>
    <w:rPr>
      <w:rFonts w:cs="Arial"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5B25"/>
    <w:pPr>
      <w:tabs>
        <w:tab w:val="center" w:pos="4536"/>
        <w:tab w:val="right" w:pos="9072"/>
      </w:tabs>
      <w:spacing w:after="0" w:line="240" w:lineRule="auto"/>
      <w:jc w:val="both"/>
    </w:pPr>
    <w:rPr>
      <w:rFonts w:cs="Arial"/>
      <w:kern w:val="0"/>
      <w:sz w:val="26"/>
      <w:szCs w:val="26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E5B25"/>
    <w:rPr>
      <w:rFonts w:cs="Arial"/>
      <w:kern w:val="0"/>
      <w:sz w:val="26"/>
      <w:szCs w:val="26"/>
      <w14:ligatures w14:val="none"/>
    </w:rPr>
  </w:style>
  <w:style w:type="paragraph" w:customStyle="1" w:styleId="PreformattedText">
    <w:name w:val="Preformatted Text"/>
    <w:basedOn w:val="Normalny"/>
    <w:qFormat/>
    <w:rsid w:val="00BE5B25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sztofkiljan1@gmail.com" TargetMode="External"/><Relationship Id="rId5" Type="http://schemas.openxmlformats.org/officeDocument/2006/relationships/hyperlink" Target="mailto:um@jeziora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Jęd_B</dc:creator>
  <cp:keywords/>
  <dc:description/>
  <cp:lastModifiedBy>j.zieba</cp:lastModifiedBy>
  <cp:revision>2</cp:revision>
  <dcterms:created xsi:type="dcterms:W3CDTF">2025-01-22T14:00:00Z</dcterms:created>
  <dcterms:modified xsi:type="dcterms:W3CDTF">2025-01-22T14:00:00Z</dcterms:modified>
</cp:coreProperties>
</file>