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B5165" w:rsidRPr="004B5165" w:rsidRDefault="004B5165" w:rsidP="004B5165">
      <w:pPr>
        <w:widowControl/>
        <w:autoSpaceDE/>
        <w:autoSpaceDN/>
        <w:adjustRightInd/>
        <w:jc w:val="both"/>
        <w:rPr>
          <w:rFonts w:asciiTheme="minorHAnsi" w:eastAsiaTheme="minorHAnsi" w:hAnsiTheme="minorHAnsi"/>
          <w:sz w:val="24"/>
          <w:szCs w:val="24"/>
          <w:lang w:eastAsia="en-US"/>
        </w:rPr>
      </w:pPr>
      <w:r w:rsidRPr="004B5165">
        <w:rPr>
          <w:rFonts w:asciiTheme="minorHAnsi" w:eastAsiaTheme="minorHAnsi" w:hAnsiTheme="minorHAnsi"/>
          <w:sz w:val="24"/>
          <w:szCs w:val="24"/>
          <w:lang w:eastAsia="en-US"/>
        </w:rPr>
        <w:t xml:space="preserve">……………………………………………………..…                    </w:t>
      </w:r>
      <w:r w:rsidRPr="004B5165">
        <w:rPr>
          <w:rFonts w:asciiTheme="minorHAnsi" w:eastAsiaTheme="minorHAnsi" w:hAnsiTheme="minorHAnsi"/>
          <w:sz w:val="24"/>
          <w:szCs w:val="24"/>
          <w:lang w:eastAsia="en-US"/>
        </w:rPr>
        <w:tab/>
      </w:r>
      <w:r w:rsidRPr="004B5165">
        <w:rPr>
          <w:rFonts w:asciiTheme="minorHAnsi" w:eastAsiaTheme="minorHAnsi" w:hAnsiTheme="minorHAnsi"/>
          <w:sz w:val="24"/>
          <w:szCs w:val="24"/>
          <w:lang w:eastAsia="en-US"/>
        </w:rPr>
        <w:tab/>
      </w:r>
      <w:r>
        <w:rPr>
          <w:rFonts w:asciiTheme="minorHAnsi" w:eastAsiaTheme="minorHAnsi" w:hAnsiTheme="minorHAnsi"/>
          <w:sz w:val="24"/>
          <w:szCs w:val="24"/>
          <w:lang w:eastAsia="en-US"/>
        </w:rPr>
        <w:t xml:space="preserve">      </w:t>
      </w:r>
      <w:r w:rsidRPr="004B5165">
        <w:rPr>
          <w:rFonts w:asciiTheme="minorHAnsi" w:eastAsiaTheme="minorHAnsi" w:hAnsiTheme="minorHAnsi"/>
          <w:sz w:val="24"/>
          <w:szCs w:val="24"/>
          <w:lang w:eastAsia="en-US"/>
        </w:rPr>
        <w:t>……………………..……dnia……………… r.</w:t>
      </w:r>
    </w:p>
    <w:p w:rsidR="004B5165" w:rsidRPr="004B5165" w:rsidRDefault="004B5165" w:rsidP="004B5165">
      <w:pPr>
        <w:widowControl/>
        <w:autoSpaceDE/>
        <w:autoSpaceDN/>
        <w:adjustRightInd/>
        <w:rPr>
          <w:rFonts w:asciiTheme="minorHAnsi" w:eastAsiaTheme="minorHAnsi" w:hAnsiTheme="minorHAnsi"/>
          <w:sz w:val="18"/>
          <w:szCs w:val="18"/>
          <w:lang w:eastAsia="en-US"/>
        </w:rPr>
      </w:pPr>
      <w:r w:rsidRPr="004B5165">
        <w:rPr>
          <w:rFonts w:asciiTheme="minorHAnsi" w:eastAsiaTheme="minorHAnsi" w:hAnsiTheme="minorHAnsi"/>
          <w:sz w:val="18"/>
          <w:szCs w:val="18"/>
          <w:lang w:eastAsia="en-US"/>
        </w:rPr>
        <w:t>(Imię i nazwisko właściciela/współwłaściciela)</w:t>
      </w:r>
    </w:p>
    <w:p w:rsidR="004B5165" w:rsidRPr="004B5165" w:rsidRDefault="004B5165" w:rsidP="004B5165">
      <w:pPr>
        <w:widowControl/>
        <w:autoSpaceDE/>
        <w:autoSpaceDN/>
        <w:adjustRightInd/>
        <w:rPr>
          <w:rFonts w:asciiTheme="minorHAnsi" w:eastAsiaTheme="minorHAnsi" w:hAnsiTheme="minorHAnsi"/>
          <w:sz w:val="24"/>
          <w:szCs w:val="24"/>
          <w:lang w:eastAsia="en-US"/>
        </w:rPr>
      </w:pPr>
    </w:p>
    <w:p w:rsidR="004B5165" w:rsidRPr="004B5165" w:rsidRDefault="004B5165" w:rsidP="004B5165">
      <w:pPr>
        <w:widowControl/>
        <w:autoSpaceDE/>
        <w:autoSpaceDN/>
        <w:adjustRightInd/>
        <w:rPr>
          <w:rFonts w:asciiTheme="minorHAnsi" w:eastAsiaTheme="minorHAnsi" w:hAnsiTheme="minorHAnsi"/>
          <w:sz w:val="24"/>
          <w:szCs w:val="24"/>
          <w:lang w:eastAsia="en-US"/>
        </w:rPr>
      </w:pPr>
      <w:r w:rsidRPr="004B5165">
        <w:rPr>
          <w:rFonts w:asciiTheme="minorHAnsi" w:eastAsiaTheme="minorHAnsi" w:hAnsiTheme="minorHAnsi"/>
          <w:sz w:val="24"/>
          <w:szCs w:val="24"/>
          <w:lang w:eastAsia="en-US"/>
        </w:rPr>
        <w:t>………………………………………………………..</w:t>
      </w:r>
    </w:p>
    <w:p w:rsidR="004B5165" w:rsidRPr="004B5165" w:rsidRDefault="004B5165" w:rsidP="004B5165">
      <w:pPr>
        <w:widowControl/>
        <w:autoSpaceDE/>
        <w:autoSpaceDN/>
        <w:adjustRightInd/>
        <w:rPr>
          <w:rFonts w:asciiTheme="minorHAnsi" w:eastAsiaTheme="minorHAnsi" w:hAnsiTheme="minorHAnsi"/>
          <w:sz w:val="24"/>
          <w:szCs w:val="24"/>
          <w:lang w:eastAsia="en-US"/>
        </w:rPr>
      </w:pPr>
    </w:p>
    <w:p w:rsidR="004B5165" w:rsidRPr="004B5165" w:rsidRDefault="004B5165" w:rsidP="004B5165">
      <w:pPr>
        <w:widowControl/>
        <w:autoSpaceDE/>
        <w:autoSpaceDN/>
        <w:adjustRightInd/>
        <w:rPr>
          <w:rFonts w:asciiTheme="minorHAnsi" w:eastAsiaTheme="minorHAnsi" w:hAnsiTheme="minorHAnsi"/>
          <w:sz w:val="24"/>
          <w:szCs w:val="24"/>
          <w:lang w:eastAsia="en-US"/>
        </w:rPr>
      </w:pPr>
      <w:r w:rsidRPr="004B5165">
        <w:rPr>
          <w:rFonts w:asciiTheme="minorHAnsi" w:eastAsiaTheme="minorHAnsi" w:hAnsiTheme="minorHAnsi"/>
          <w:sz w:val="24"/>
          <w:szCs w:val="24"/>
          <w:lang w:eastAsia="en-US"/>
        </w:rPr>
        <w:t>………………………………………………………..</w:t>
      </w:r>
    </w:p>
    <w:p w:rsidR="004B5165" w:rsidRPr="004B5165" w:rsidRDefault="004B5165" w:rsidP="004B5165">
      <w:pPr>
        <w:widowControl/>
        <w:autoSpaceDE/>
        <w:autoSpaceDN/>
        <w:adjustRightInd/>
        <w:rPr>
          <w:rFonts w:asciiTheme="minorHAnsi" w:eastAsiaTheme="minorHAnsi" w:hAnsiTheme="minorHAnsi"/>
          <w:sz w:val="18"/>
          <w:szCs w:val="18"/>
          <w:lang w:eastAsia="en-US"/>
        </w:rPr>
      </w:pPr>
      <w:r w:rsidRPr="004B5165">
        <w:rPr>
          <w:rFonts w:asciiTheme="minorHAnsi" w:eastAsiaTheme="minorHAnsi" w:hAnsiTheme="minorHAnsi"/>
          <w:sz w:val="18"/>
          <w:szCs w:val="18"/>
          <w:lang w:eastAsia="en-US"/>
        </w:rPr>
        <w:t>(adres zamieszkania)</w:t>
      </w:r>
    </w:p>
    <w:p w:rsidR="004B5165" w:rsidRPr="004B5165" w:rsidRDefault="004B5165" w:rsidP="004B5165">
      <w:pPr>
        <w:widowControl/>
        <w:autoSpaceDE/>
        <w:autoSpaceDN/>
        <w:adjustRightInd/>
        <w:rPr>
          <w:rFonts w:asciiTheme="minorHAnsi" w:eastAsiaTheme="minorHAnsi" w:hAnsiTheme="minorHAnsi"/>
          <w:sz w:val="18"/>
          <w:szCs w:val="18"/>
          <w:lang w:eastAsia="en-US"/>
        </w:rPr>
      </w:pPr>
    </w:p>
    <w:p w:rsidR="004B5165" w:rsidRPr="004B5165" w:rsidRDefault="004B5165" w:rsidP="004B5165">
      <w:pPr>
        <w:widowControl/>
        <w:autoSpaceDE/>
        <w:autoSpaceDN/>
        <w:adjustRightInd/>
        <w:rPr>
          <w:rFonts w:asciiTheme="minorHAnsi" w:eastAsiaTheme="minorHAnsi" w:hAnsiTheme="minorHAnsi"/>
          <w:sz w:val="24"/>
          <w:szCs w:val="24"/>
          <w:lang w:eastAsia="en-US"/>
        </w:rPr>
      </w:pPr>
      <w:r w:rsidRPr="004B5165">
        <w:rPr>
          <w:rFonts w:asciiTheme="minorHAnsi" w:eastAsiaTheme="minorHAnsi" w:hAnsiTheme="minorHAnsi"/>
          <w:sz w:val="24"/>
          <w:szCs w:val="24"/>
          <w:lang w:eastAsia="en-US"/>
        </w:rPr>
        <w:t>……………………………………………………...</w:t>
      </w:r>
    </w:p>
    <w:p w:rsidR="004B5165" w:rsidRPr="004B5165" w:rsidRDefault="004B5165" w:rsidP="004B5165">
      <w:pPr>
        <w:widowControl/>
        <w:autoSpaceDE/>
        <w:autoSpaceDN/>
        <w:adjustRightInd/>
        <w:rPr>
          <w:rFonts w:asciiTheme="minorHAnsi" w:eastAsiaTheme="minorHAnsi" w:hAnsiTheme="minorHAnsi"/>
          <w:sz w:val="18"/>
          <w:szCs w:val="18"/>
          <w:lang w:eastAsia="en-US"/>
        </w:rPr>
      </w:pPr>
      <w:r w:rsidRPr="004B5165">
        <w:rPr>
          <w:rFonts w:asciiTheme="minorHAnsi" w:eastAsiaTheme="minorHAnsi" w:hAnsiTheme="minorHAnsi"/>
          <w:sz w:val="18"/>
          <w:szCs w:val="18"/>
          <w:lang w:eastAsia="en-US"/>
        </w:rPr>
        <w:t>(telefon kontaktowy)</w:t>
      </w:r>
    </w:p>
    <w:p w:rsidR="004B5165" w:rsidRPr="004B5165" w:rsidRDefault="004B5165" w:rsidP="004B5165">
      <w:pPr>
        <w:widowControl/>
        <w:autoSpaceDE/>
        <w:autoSpaceDN/>
        <w:adjustRightInd/>
        <w:jc w:val="both"/>
        <w:rPr>
          <w:rFonts w:asciiTheme="minorHAnsi" w:eastAsiaTheme="minorHAnsi" w:hAnsiTheme="minorHAnsi"/>
          <w:lang w:eastAsia="en-US"/>
        </w:rPr>
      </w:pPr>
    </w:p>
    <w:p w:rsidR="004B5165" w:rsidRPr="004B5165" w:rsidRDefault="004B5165" w:rsidP="004B5165">
      <w:pPr>
        <w:widowControl/>
        <w:autoSpaceDE/>
        <w:autoSpaceDN/>
        <w:adjustRightInd/>
        <w:ind w:left="2832" w:firstLine="708"/>
        <w:jc w:val="center"/>
        <w:rPr>
          <w:rFonts w:asciiTheme="minorHAnsi" w:eastAsiaTheme="minorHAnsi" w:hAnsiTheme="minorHAnsi"/>
          <w:b/>
          <w:sz w:val="28"/>
          <w:szCs w:val="28"/>
          <w:lang w:eastAsia="en-US"/>
        </w:rPr>
      </w:pPr>
      <w:r w:rsidRPr="004B5165">
        <w:rPr>
          <w:rFonts w:asciiTheme="minorHAnsi" w:eastAsiaTheme="minorHAnsi" w:hAnsiTheme="minorHAnsi"/>
          <w:b/>
          <w:sz w:val="28"/>
          <w:szCs w:val="28"/>
          <w:lang w:eastAsia="en-US"/>
        </w:rPr>
        <w:t>Burmistrz Jezioran</w:t>
      </w:r>
    </w:p>
    <w:p w:rsidR="004B5165" w:rsidRPr="004B5165" w:rsidRDefault="004B5165" w:rsidP="004B5165">
      <w:pPr>
        <w:widowControl/>
        <w:autoSpaceDE/>
        <w:autoSpaceDN/>
        <w:adjustRightInd/>
        <w:ind w:left="2832" w:firstLine="708"/>
        <w:jc w:val="center"/>
        <w:rPr>
          <w:rFonts w:asciiTheme="minorHAnsi" w:eastAsiaTheme="minorHAnsi" w:hAnsiTheme="minorHAnsi"/>
          <w:b/>
          <w:sz w:val="28"/>
          <w:szCs w:val="28"/>
          <w:lang w:eastAsia="en-US"/>
        </w:rPr>
      </w:pPr>
      <w:r w:rsidRPr="004B5165">
        <w:rPr>
          <w:rFonts w:asciiTheme="minorHAnsi" w:eastAsiaTheme="minorHAnsi" w:hAnsiTheme="minorHAnsi"/>
          <w:b/>
          <w:sz w:val="28"/>
          <w:szCs w:val="28"/>
          <w:lang w:eastAsia="en-US"/>
        </w:rPr>
        <w:t>Plac Zamkowy 4</w:t>
      </w:r>
    </w:p>
    <w:p w:rsidR="004B5165" w:rsidRPr="004B5165" w:rsidRDefault="004B5165" w:rsidP="004B5165">
      <w:pPr>
        <w:widowControl/>
        <w:autoSpaceDE/>
        <w:autoSpaceDN/>
        <w:adjustRightInd/>
        <w:ind w:left="2832" w:firstLine="708"/>
        <w:jc w:val="center"/>
        <w:rPr>
          <w:rFonts w:asciiTheme="minorHAnsi" w:eastAsiaTheme="minorHAnsi" w:hAnsiTheme="minorHAnsi"/>
          <w:b/>
          <w:sz w:val="28"/>
          <w:szCs w:val="28"/>
          <w:lang w:eastAsia="en-US"/>
        </w:rPr>
      </w:pPr>
      <w:r w:rsidRPr="004B5165">
        <w:rPr>
          <w:rFonts w:asciiTheme="minorHAnsi" w:eastAsiaTheme="minorHAnsi" w:hAnsiTheme="minorHAnsi"/>
          <w:b/>
          <w:sz w:val="28"/>
          <w:szCs w:val="28"/>
          <w:lang w:eastAsia="en-US"/>
        </w:rPr>
        <w:t>11-320 Jeziorany</w:t>
      </w:r>
    </w:p>
    <w:p w:rsidR="004B5165" w:rsidRDefault="004B5165" w:rsidP="004B5165">
      <w:pPr>
        <w:shd w:val="clear" w:color="auto" w:fill="FFFFFF"/>
        <w:spacing w:before="50" w:line="254" w:lineRule="exact"/>
        <w:ind w:right="987"/>
        <w:jc w:val="center"/>
        <w:rPr>
          <w:rFonts w:asciiTheme="minorHAnsi" w:hAnsiTheme="minorHAnsi" w:cstheme="minorHAnsi"/>
          <w:b/>
          <w:bCs/>
          <w:color w:val="000000"/>
          <w:sz w:val="24"/>
          <w:szCs w:val="24"/>
        </w:rPr>
      </w:pPr>
    </w:p>
    <w:p w:rsidR="004B5165" w:rsidRDefault="004B5165" w:rsidP="004B5165">
      <w:pPr>
        <w:shd w:val="clear" w:color="auto" w:fill="FFFFFF"/>
        <w:spacing w:before="50" w:line="254" w:lineRule="exact"/>
        <w:ind w:right="987"/>
        <w:rPr>
          <w:rFonts w:asciiTheme="minorHAnsi" w:hAnsiTheme="minorHAnsi" w:cstheme="minorHAnsi"/>
          <w:b/>
          <w:bCs/>
          <w:color w:val="000000"/>
          <w:sz w:val="24"/>
          <w:szCs w:val="24"/>
        </w:rPr>
      </w:pPr>
    </w:p>
    <w:p w:rsidR="004B5165" w:rsidRPr="004B5165" w:rsidRDefault="004B5165" w:rsidP="004B5165">
      <w:pPr>
        <w:shd w:val="clear" w:color="auto" w:fill="FFFFFF"/>
        <w:spacing w:before="50" w:line="254" w:lineRule="exact"/>
        <w:ind w:right="987"/>
        <w:jc w:val="center"/>
        <w:rPr>
          <w:rFonts w:asciiTheme="minorHAnsi" w:hAnsiTheme="minorHAnsi" w:cstheme="minorHAnsi"/>
          <w:sz w:val="24"/>
          <w:szCs w:val="24"/>
        </w:rPr>
      </w:pPr>
      <w:r w:rsidRPr="004B5165">
        <w:rPr>
          <w:rFonts w:asciiTheme="minorHAnsi" w:hAnsiTheme="minorHAnsi" w:cstheme="minorHAnsi"/>
          <w:b/>
          <w:bCs/>
          <w:color w:val="000000"/>
          <w:sz w:val="24"/>
          <w:szCs w:val="24"/>
        </w:rPr>
        <w:t>WNIOSEK O DOFINANSOWANIE ZADANIA ZWI</w:t>
      </w:r>
      <w:r w:rsidRPr="004B5165">
        <w:rPr>
          <w:rFonts w:asciiTheme="minorHAnsi" w:eastAsia="Times New Roman" w:hAnsiTheme="minorHAnsi" w:cstheme="minorHAnsi"/>
          <w:b/>
          <w:bCs/>
          <w:color w:val="000000"/>
          <w:sz w:val="24"/>
          <w:szCs w:val="24"/>
        </w:rPr>
        <w:t>ĄZANEGO Z</w:t>
      </w:r>
      <w:r>
        <w:rPr>
          <w:rFonts w:asciiTheme="minorHAnsi" w:hAnsiTheme="minorHAnsi" w:cstheme="minorHAnsi"/>
          <w:sz w:val="24"/>
          <w:szCs w:val="24"/>
        </w:rPr>
        <w:t xml:space="preserve"> </w:t>
      </w:r>
      <w:r w:rsidRPr="004B5165">
        <w:rPr>
          <w:rFonts w:asciiTheme="minorHAnsi" w:hAnsiTheme="minorHAnsi" w:cstheme="minorHAnsi"/>
          <w:b/>
          <w:bCs/>
          <w:color w:val="000000"/>
          <w:sz w:val="24"/>
          <w:szCs w:val="24"/>
        </w:rPr>
        <w:t>UNIESZKODLIWIENIAM WYROB</w:t>
      </w:r>
      <w:r w:rsidRPr="004B5165">
        <w:rPr>
          <w:rFonts w:asciiTheme="minorHAnsi" w:eastAsia="Times New Roman" w:hAnsiTheme="minorHAnsi" w:cstheme="minorHAnsi"/>
          <w:b/>
          <w:bCs/>
          <w:color w:val="000000"/>
          <w:sz w:val="24"/>
          <w:szCs w:val="24"/>
        </w:rPr>
        <w:t>ÓW ZAWIERAJĄCYCH AZBEST</w:t>
      </w:r>
      <w:r>
        <w:rPr>
          <w:rFonts w:asciiTheme="minorHAnsi" w:hAnsiTheme="minorHAnsi" w:cstheme="minorHAnsi"/>
          <w:sz w:val="24"/>
          <w:szCs w:val="24"/>
        </w:rPr>
        <w:t xml:space="preserve"> </w:t>
      </w:r>
      <w:r w:rsidRPr="004B5165">
        <w:rPr>
          <w:rFonts w:asciiTheme="minorHAnsi" w:hAnsiTheme="minorHAnsi" w:cstheme="minorHAnsi"/>
          <w:b/>
          <w:bCs/>
          <w:color w:val="000000"/>
          <w:sz w:val="24"/>
          <w:szCs w:val="24"/>
        </w:rPr>
        <w:t xml:space="preserve">Z TERENU GMINY </w:t>
      </w:r>
      <w:r>
        <w:rPr>
          <w:rFonts w:asciiTheme="minorHAnsi" w:hAnsiTheme="minorHAnsi" w:cstheme="minorHAnsi"/>
          <w:b/>
          <w:bCs/>
          <w:color w:val="000000"/>
          <w:sz w:val="24"/>
          <w:szCs w:val="24"/>
        </w:rPr>
        <w:t>JEZIORANY</w:t>
      </w:r>
    </w:p>
    <w:p w:rsidR="004B5165" w:rsidRPr="004B5165" w:rsidRDefault="004B5165" w:rsidP="004B5165">
      <w:pPr>
        <w:shd w:val="clear" w:color="auto" w:fill="FFFFFF"/>
        <w:spacing w:after="206" w:line="254" w:lineRule="exact"/>
        <w:ind w:right="941"/>
        <w:rPr>
          <w:rFonts w:asciiTheme="minorHAnsi" w:hAnsiTheme="minorHAnsi" w:cstheme="minorHAnsi"/>
          <w:sz w:val="24"/>
          <w:szCs w:val="24"/>
        </w:rPr>
      </w:pPr>
    </w:p>
    <w:p w:rsidR="004B5165" w:rsidRPr="004B5165" w:rsidRDefault="004B5165" w:rsidP="004B5165">
      <w:pPr>
        <w:shd w:val="clear" w:color="auto" w:fill="FFFFFF"/>
        <w:spacing w:after="206" w:line="254" w:lineRule="exact"/>
        <w:ind w:right="941"/>
        <w:rPr>
          <w:rFonts w:asciiTheme="minorHAnsi" w:hAnsiTheme="minorHAnsi" w:cstheme="minorHAnsi"/>
          <w:sz w:val="24"/>
          <w:szCs w:val="24"/>
        </w:rPr>
      </w:pPr>
      <w:r w:rsidRPr="004B5165">
        <w:rPr>
          <w:rFonts w:asciiTheme="minorHAnsi" w:hAnsiTheme="minorHAnsi" w:cstheme="minorHAnsi"/>
          <w:sz w:val="24"/>
          <w:szCs w:val="24"/>
        </w:rPr>
        <w:t>Zakres rzeczowy inwestycji:</w:t>
      </w:r>
    </w:p>
    <w:p w:rsid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r w:rsidRPr="004B5165">
        <w:rPr>
          <w:rFonts w:asciiTheme="minorHAnsi" w:hAnsiTheme="minorHAnsi" w:cstheme="minorHAnsi"/>
          <w:sz w:val="24"/>
          <w:szCs w:val="24"/>
        </w:rPr>
        <w:t>□</w:t>
      </w:r>
      <w:r w:rsidRPr="004B5165">
        <w:rPr>
          <w:rFonts w:asciiTheme="minorHAnsi" w:eastAsia="Times New Roman" w:hAnsiTheme="minorHAnsi" w:cstheme="minorHAnsi"/>
          <w:color w:val="000000"/>
          <w:sz w:val="24"/>
          <w:szCs w:val="24"/>
        </w:rPr>
        <w:t xml:space="preserve"> zebranie, transport i unieszkodliwienie </w:t>
      </w:r>
      <w:r w:rsidRPr="004B5165">
        <w:rPr>
          <w:rFonts w:asciiTheme="minorHAnsi" w:hAnsiTheme="minorHAnsi" w:cstheme="minorHAnsi"/>
          <w:sz w:val="24"/>
          <w:szCs w:val="24"/>
        </w:rPr>
        <w:t>odpadów zawierających azbest</w:t>
      </w:r>
    </w:p>
    <w:p w:rsidR="006E34AD" w:rsidRDefault="006E34AD"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6E34AD" w:rsidRPr="004B5165" w:rsidRDefault="006E34AD"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4B5165" w:rsidRP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Dane Wnioskodawcy – W</w:t>
      </w:r>
      <w:r w:rsidRPr="004B5165">
        <w:rPr>
          <w:rFonts w:asciiTheme="minorHAnsi" w:eastAsia="Times New Roman" w:hAnsiTheme="minorHAnsi" w:cstheme="minorHAnsi"/>
          <w:color w:val="000000"/>
          <w:sz w:val="24"/>
          <w:szCs w:val="24"/>
        </w:rPr>
        <w:t>łaściciela</w:t>
      </w:r>
    </w:p>
    <w:tbl>
      <w:tblPr>
        <w:tblStyle w:val="Tabela-Siatka"/>
        <w:tblW w:w="0" w:type="auto"/>
        <w:tblLook w:val="04A0" w:firstRow="1" w:lastRow="0" w:firstColumn="1" w:lastColumn="0" w:noHBand="0" w:noVBand="1"/>
      </w:tblPr>
      <w:tblGrid>
        <w:gridCol w:w="2093"/>
        <w:gridCol w:w="6974"/>
      </w:tblGrid>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bookmarkStart w:id="0" w:name="_Hlk193733148"/>
            <w:r w:rsidRPr="004B5165">
              <w:rPr>
                <w:rFonts w:asciiTheme="minorHAnsi" w:hAnsiTheme="minorHAnsi" w:cstheme="minorHAnsi"/>
                <w:color w:val="000000"/>
                <w:sz w:val="24"/>
                <w:szCs w:val="24"/>
              </w:rPr>
              <w:t>Imi</w:t>
            </w:r>
            <w:r w:rsidRPr="004B5165">
              <w:rPr>
                <w:rFonts w:asciiTheme="minorHAnsi" w:eastAsia="Times New Roman" w:hAnsiTheme="minorHAnsi" w:cstheme="minorHAnsi"/>
                <w:color w:val="000000"/>
                <w:sz w:val="24"/>
                <w:szCs w:val="24"/>
              </w:rPr>
              <w:t>ę i nazwisko</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Miejscowo</w:t>
            </w:r>
            <w:r w:rsidRPr="004B5165">
              <w:rPr>
                <w:rFonts w:asciiTheme="minorHAnsi" w:eastAsia="Times New Roman" w:hAnsiTheme="minorHAnsi" w:cstheme="minorHAnsi"/>
                <w:color w:val="000000"/>
                <w:sz w:val="24"/>
                <w:szCs w:val="24"/>
              </w:rPr>
              <w:t>ść</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Ulica</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Nr posesji</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Kod pocztowy</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Numer telefonu</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bookmarkEnd w:id="0"/>
    </w:tbl>
    <w:p w:rsid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6E34AD" w:rsidRDefault="006E34AD"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6E34AD" w:rsidRDefault="006E34AD"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6E34AD" w:rsidRDefault="006E34AD"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6E34AD" w:rsidRPr="004B5165" w:rsidRDefault="006E34AD"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4B5165" w:rsidRP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lastRenderedPageBreak/>
        <w:t xml:space="preserve">Miejsce </w:t>
      </w:r>
      <w:r w:rsidRPr="004B5165">
        <w:rPr>
          <w:rFonts w:asciiTheme="minorHAnsi" w:eastAsia="Times New Roman" w:hAnsiTheme="minorHAnsi" w:cstheme="minorHAnsi"/>
          <w:color w:val="000000"/>
          <w:sz w:val="24"/>
          <w:szCs w:val="24"/>
        </w:rPr>
        <w:t xml:space="preserve">odbioru </w:t>
      </w:r>
      <w:r w:rsidRPr="004B5165">
        <w:rPr>
          <w:rFonts w:asciiTheme="minorHAnsi" w:hAnsiTheme="minorHAnsi" w:cstheme="minorHAnsi"/>
          <w:sz w:val="24"/>
          <w:szCs w:val="24"/>
        </w:rPr>
        <w:t>odpadów zawierających azbest</w:t>
      </w:r>
    </w:p>
    <w:tbl>
      <w:tblPr>
        <w:tblStyle w:val="Tabela-Siatka"/>
        <w:tblW w:w="0" w:type="auto"/>
        <w:tblLook w:val="04A0" w:firstRow="1" w:lastRow="0" w:firstColumn="1" w:lastColumn="0" w:noHBand="0" w:noVBand="1"/>
      </w:tblPr>
      <w:tblGrid>
        <w:gridCol w:w="9067"/>
      </w:tblGrid>
      <w:tr w:rsidR="004B5165" w:rsidRPr="004B5165" w:rsidTr="004B5165">
        <w:tc>
          <w:tcPr>
            <w:tcW w:w="9067" w:type="dxa"/>
          </w:tcPr>
          <w:p w:rsidR="004B5165" w:rsidRPr="004B5165" w:rsidRDefault="004B5165" w:rsidP="00BE7554">
            <w:pPr>
              <w:spacing w:after="206" w:line="254" w:lineRule="exact"/>
              <w:ind w:right="941"/>
              <w:rPr>
                <w:rFonts w:asciiTheme="minorHAnsi" w:eastAsia="Times New Roman" w:hAnsiTheme="minorHAnsi" w:cstheme="minorHAnsi"/>
                <w:color w:val="000000"/>
                <w:sz w:val="24"/>
                <w:szCs w:val="24"/>
              </w:rPr>
            </w:pPr>
            <w:r w:rsidRPr="004B5165">
              <w:rPr>
                <w:rFonts w:asciiTheme="minorHAnsi" w:eastAsia="Times New Roman" w:hAnsiTheme="minorHAnsi" w:cstheme="minorHAnsi"/>
                <w:color w:val="000000"/>
                <w:sz w:val="24"/>
                <w:szCs w:val="24"/>
              </w:rPr>
              <w:t xml:space="preserve"> </w:t>
            </w:r>
            <w:r w:rsidRPr="004B5165">
              <w:rPr>
                <w:rFonts w:asciiTheme="minorHAnsi" w:hAnsiTheme="minorHAnsi" w:cstheme="minorHAnsi"/>
                <w:sz w:val="24"/>
                <w:szCs w:val="24"/>
              </w:rPr>
              <w:t>□</w:t>
            </w:r>
            <w:r w:rsidRPr="004B5165">
              <w:rPr>
                <w:rFonts w:asciiTheme="minorHAnsi" w:hAnsiTheme="minorHAnsi" w:cstheme="minorHAnsi"/>
                <w:color w:val="000000"/>
                <w:sz w:val="24"/>
                <w:szCs w:val="24"/>
              </w:rPr>
              <w:t xml:space="preserve"> Taki sam jak adres Wnioskodawcy</w:t>
            </w:r>
          </w:p>
        </w:tc>
      </w:tr>
      <w:tr w:rsidR="004B5165" w:rsidRPr="004B5165" w:rsidTr="004B5165">
        <w:tc>
          <w:tcPr>
            <w:tcW w:w="9067" w:type="dxa"/>
          </w:tcPr>
          <w:p w:rsidR="004B5165" w:rsidRPr="004B5165" w:rsidRDefault="004B5165" w:rsidP="00BE7554">
            <w:pPr>
              <w:shd w:val="clear" w:color="auto" w:fill="FFFFFF"/>
              <w:rPr>
                <w:rFonts w:asciiTheme="minorHAnsi" w:hAnsiTheme="minorHAnsi" w:cstheme="minorHAnsi"/>
                <w:sz w:val="24"/>
                <w:szCs w:val="24"/>
              </w:rPr>
            </w:pPr>
            <w:r w:rsidRPr="004B5165">
              <w:rPr>
                <w:rFonts w:asciiTheme="minorHAnsi" w:hAnsiTheme="minorHAnsi" w:cstheme="minorHAnsi"/>
                <w:sz w:val="24"/>
                <w:szCs w:val="24"/>
              </w:rPr>
              <w:t xml:space="preserve"> □</w:t>
            </w:r>
            <w:r w:rsidRPr="004B5165">
              <w:rPr>
                <w:rFonts w:asciiTheme="minorHAnsi" w:hAnsiTheme="minorHAnsi" w:cstheme="minorHAnsi"/>
                <w:color w:val="000000"/>
                <w:sz w:val="24"/>
                <w:szCs w:val="24"/>
              </w:rPr>
              <w:t xml:space="preserve">  Inny - uzupe</w:t>
            </w:r>
            <w:r w:rsidRPr="004B5165">
              <w:rPr>
                <w:rFonts w:asciiTheme="minorHAnsi" w:eastAsia="Times New Roman" w:hAnsiTheme="minorHAnsi" w:cstheme="minorHAnsi"/>
                <w:color w:val="000000"/>
                <w:sz w:val="24"/>
                <w:szCs w:val="24"/>
              </w:rPr>
              <w:t>łnić poniżej</w:t>
            </w:r>
          </w:p>
        </w:tc>
      </w:tr>
    </w:tbl>
    <w:p w:rsidR="004B5165" w:rsidRP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p>
    <w:tbl>
      <w:tblPr>
        <w:tblStyle w:val="Tabela-Siatka"/>
        <w:tblW w:w="0" w:type="auto"/>
        <w:tblLook w:val="04A0" w:firstRow="1" w:lastRow="0" w:firstColumn="1" w:lastColumn="0" w:noHBand="0" w:noVBand="1"/>
      </w:tblPr>
      <w:tblGrid>
        <w:gridCol w:w="2093"/>
        <w:gridCol w:w="6974"/>
      </w:tblGrid>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Miejscowo</w:t>
            </w:r>
            <w:r w:rsidRPr="004B5165">
              <w:rPr>
                <w:rFonts w:asciiTheme="minorHAnsi" w:eastAsia="Times New Roman" w:hAnsiTheme="minorHAnsi" w:cstheme="minorHAnsi"/>
                <w:color w:val="000000"/>
                <w:sz w:val="24"/>
                <w:szCs w:val="24"/>
              </w:rPr>
              <w:t>ść</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Ulica</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Nr posesji</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tr w:rsidR="004B5165" w:rsidRPr="004B5165" w:rsidTr="004B5165">
        <w:trPr>
          <w:trHeight w:val="95"/>
        </w:trPr>
        <w:tc>
          <w:tcPr>
            <w:tcW w:w="2093"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Kod pocztowy</w:t>
            </w:r>
          </w:p>
        </w:tc>
        <w:tc>
          <w:tcPr>
            <w:tcW w:w="6974" w:type="dxa"/>
          </w:tcPr>
          <w:p w:rsidR="004B5165" w:rsidRPr="004B5165" w:rsidRDefault="004B5165" w:rsidP="00BE7554">
            <w:pPr>
              <w:shd w:val="clear" w:color="auto" w:fill="FFFFFF"/>
              <w:spacing w:after="206" w:line="254" w:lineRule="exact"/>
              <w:rPr>
                <w:rFonts w:asciiTheme="minorHAnsi" w:eastAsia="Times New Roman" w:hAnsiTheme="minorHAnsi" w:cstheme="minorHAnsi"/>
                <w:color w:val="000000"/>
                <w:sz w:val="24"/>
                <w:szCs w:val="24"/>
              </w:rPr>
            </w:pPr>
          </w:p>
        </w:tc>
      </w:tr>
    </w:tbl>
    <w:p w:rsidR="004B5165" w:rsidRP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p>
    <w:tbl>
      <w:tblPr>
        <w:tblStyle w:val="Tabela-Siatka"/>
        <w:tblW w:w="0" w:type="auto"/>
        <w:tblLook w:val="04A0" w:firstRow="1" w:lastRow="0" w:firstColumn="1" w:lastColumn="0" w:noHBand="0" w:noVBand="1"/>
      </w:tblPr>
      <w:tblGrid>
        <w:gridCol w:w="2446"/>
        <w:gridCol w:w="6621"/>
      </w:tblGrid>
      <w:tr w:rsidR="004B5165" w:rsidRPr="004B5165" w:rsidTr="004B5165">
        <w:tc>
          <w:tcPr>
            <w:tcW w:w="2446" w:type="dxa"/>
          </w:tcPr>
          <w:p w:rsidR="004B5165" w:rsidRPr="004B5165" w:rsidRDefault="004B5165" w:rsidP="00BE7554">
            <w:pPr>
              <w:spacing w:after="206" w:line="254" w:lineRule="exact"/>
              <w:ind w:right="941"/>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Nr dzia</w:t>
            </w:r>
            <w:r w:rsidRPr="004B5165">
              <w:rPr>
                <w:rFonts w:asciiTheme="minorHAnsi" w:eastAsia="Times New Roman" w:hAnsiTheme="minorHAnsi" w:cstheme="minorHAnsi"/>
                <w:color w:val="000000"/>
                <w:sz w:val="24"/>
                <w:szCs w:val="24"/>
              </w:rPr>
              <w:t>łki ewidencyjnej</w:t>
            </w:r>
          </w:p>
        </w:tc>
        <w:tc>
          <w:tcPr>
            <w:tcW w:w="6621" w:type="dxa"/>
          </w:tcPr>
          <w:p w:rsidR="004B5165" w:rsidRPr="004B5165" w:rsidRDefault="004B5165" w:rsidP="00BE7554">
            <w:pPr>
              <w:spacing w:after="206" w:line="254" w:lineRule="exact"/>
              <w:ind w:right="941"/>
              <w:rPr>
                <w:rFonts w:asciiTheme="minorHAnsi" w:eastAsia="Times New Roman" w:hAnsiTheme="minorHAnsi" w:cstheme="minorHAnsi"/>
                <w:color w:val="000000"/>
                <w:sz w:val="24"/>
                <w:szCs w:val="24"/>
              </w:rPr>
            </w:pPr>
          </w:p>
        </w:tc>
      </w:tr>
      <w:tr w:rsidR="004B5165" w:rsidRPr="004B5165" w:rsidTr="004B5165">
        <w:tc>
          <w:tcPr>
            <w:tcW w:w="2446" w:type="dxa"/>
          </w:tcPr>
          <w:p w:rsidR="004B5165" w:rsidRPr="004B5165" w:rsidRDefault="004B5165" w:rsidP="00BE7554">
            <w:pPr>
              <w:spacing w:after="206" w:line="254" w:lineRule="exact"/>
              <w:ind w:right="941"/>
              <w:rPr>
                <w:rFonts w:asciiTheme="minorHAnsi" w:eastAsia="Times New Roman" w:hAnsiTheme="minorHAnsi" w:cstheme="minorHAnsi"/>
                <w:color w:val="000000"/>
                <w:sz w:val="24"/>
                <w:szCs w:val="24"/>
              </w:rPr>
            </w:pPr>
            <w:r w:rsidRPr="004B5165">
              <w:rPr>
                <w:rFonts w:asciiTheme="minorHAnsi" w:hAnsiTheme="minorHAnsi" w:cstheme="minorHAnsi"/>
                <w:color w:val="000000"/>
                <w:sz w:val="24"/>
                <w:szCs w:val="24"/>
              </w:rPr>
              <w:t>Obr</w:t>
            </w:r>
            <w:r w:rsidRPr="004B5165">
              <w:rPr>
                <w:rFonts w:asciiTheme="minorHAnsi" w:eastAsia="Times New Roman" w:hAnsiTheme="minorHAnsi" w:cstheme="minorHAnsi"/>
                <w:color w:val="000000"/>
                <w:sz w:val="24"/>
                <w:szCs w:val="24"/>
              </w:rPr>
              <w:t>ęb ewidencyjny</w:t>
            </w:r>
          </w:p>
        </w:tc>
        <w:tc>
          <w:tcPr>
            <w:tcW w:w="6621" w:type="dxa"/>
          </w:tcPr>
          <w:p w:rsidR="004B5165" w:rsidRPr="004B5165" w:rsidRDefault="004B5165" w:rsidP="00BE7554">
            <w:pPr>
              <w:spacing w:after="206" w:line="254" w:lineRule="exact"/>
              <w:ind w:right="941"/>
              <w:rPr>
                <w:rFonts w:asciiTheme="minorHAnsi" w:eastAsia="Times New Roman" w:hAnsiTheme="minorHAnsi" w:cstheme="minorHAnsi"/>
                <w:color w:val="000000"/>
                <w:sz w:val="24"/>
                <w:szCs w:val="24"/>
              </w:rPr>
            </w:pPr>
          </w:p>
        </w:tc>
      </w:tr>
    </w:tbl>
    <w:p w:rsidR="004B5165" w:rsidRP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4B5165" w:rsidRPr="004B5165" w:rsidRDefault="004B5165" w:rsidP="004B5165">
      <w:pPr>
        <w:shd w:val="clear" w:color="auto" w:fill="FFFFFF"/>
        <w:spacing w:after="100" w:line="254" w:lineRule="exact"/>
        <w:ind w:right="941"/>
        <w:rPr>
          <w:rFonts w:asciiTheme="minorHAnsi" w:eastAsia="Times New Roman" w:hAnsiTheme="minorHAnsi" w:cstheme="minorHAnsi"/>
          <w:color w:val="000000"/>
          <w:sz w:val="24"/>
          <w:szCs w:val="24"/>
        </w:rPr>
      </w:pPr>
      <w:r w:rsidRPr="004B5165">
        <w:rPr>
          <w:rFonts w:asciiTheme="minorHAnsi" w:eastAsia="Times New Roman" w:hAnsiTheme="minorHAnsi" w:cstheme="minorHAnsi"/>
          <w:color w:val="000000"/>
          <w:sz w:val="24"/>
          <w:szCs w:val="24"/>
        </w:rPr>
        <w:t>Wyszczególnienie wyrobów azbestowych:</w:t>
      </w:r>
    </w:p>
    <w:p w:rsidR="004B5165" w:rsidRPr="004B5165" w:rsidRDefault="004B5165" w:rsidP="004B5165">
      <w:pPr>
        <w:shd w:val="clear" w:color="auto" w:fill="FFFFFF"/>
        <w:spacing w:after="100" w:line="254" w:lineRule="exact"/>
        <w:ind w:right="941"/>
        <w:rPr>
          <w:rFonts w:asciiTheme="minorHAnsi" w:hAnsiTheme="minorHAnsi" w:cstheme="minorHAnsi"/>
          <w:sz w:val="24"/>
          <w:szCs w:val="24"/>
        </w:rPr>
      </w:pPr>
      <w:r w:rsidRPr="004B5165">
        <w:rPr>
          <w:rFonts w:asciiTheme="minorHAnsi" w:hAnsiTheme="minorHAnsi" w:cstheme="minorHAnsi"/>
          <w:sz w:val="24"/>
          <w:szCs w:val="24"/>
        </w:rPr>
        <w:t>□ azbest pochodzi z budynku mieszkalnego</w:t>
      </w:r>
    </w:p>
    <w:p w:rsidR="004B5165" w:rsidRPr="004B5165" w:rsidRDefault="004B5165" w:rsidP="004B5165">
      <w:pPr>
        <w:shd w:val="clear" w:color="auto" w:fill="FFFFFF"/>
        <w:spacing w:after="100" w:line="254" w:lineRule="exact"/>
        <w:ind w:right="941"/>
        <w:rPr>
          <w:rFonts w:asciiTheme="minorHAnsi" w:hAnsiTheme="minorHAnsi" w:cstheme="minorHAnsi"/>
          <w:sz w:val="24"/>
          <w:szCs w:val="24"/>
        </w:rPr>
      </w:pPr>
      <w:r w:rsidRPr="004B5165">
        <w:rPr>
          <w:rFonts w:asciiTheme="minorHAnsi" w:hAnsiTheme="minorHAnsi" w:cstheme="minorHAnsi"/>
          <w:sz w:val="24"/>
          <w:szCs w:val="24"/>
        </w:rPr>
        <w:t>□ azbest pochodzi z budynku gospodarczego</w:t>
      </w:r>
    </w:p>
    <w:p w:rsidR="004B5165" w:rsidRPr="004B5165" w:rsidRDefault="004B5165" w:rsidP="004B5165">
      <w:pPr>
        <w:shd w:val="clear" w:color="auto" w:fill="FFFFFF"/>
        <w:spacing w:after="100" w:line="254" w:lineRule="exact"/>
        <w:ind w:right="941"/>
        <w:rPr>
          <w:rFonts w:asciiTheme="minorHAnsi" w:hAnsiTheme="minorHAnsi" w:cstheme="minorHAnsi"/>
          <w:sz w:val="24"/>
          <w:szCs w:val="24"/>
        </w:rPr>
      </w:pPr>
      <w:r w:rsidRPr="004B5165">
        <w:rPr>
          <w:rFonts w:asciiTheme="minorHAnsi" w:hAnsiTheme="minorHAnsi" w:cstheme="minorHAnsi"/>
          <w:sz w:val="24"/>
          <w:szCs w:val="24"/>
        </w:rPr>
        <w:t>□ azbest pochodzi z budynku rekreacyjnego</w:t>
      </w:r>
    </w:p>
    <w:p w:rsidR="004B5165" w:rsidRPr="004B5165" w:rsidRDefault="004B5165" w:rsidP="004B5165">
      <w:pPr>
        <w:shd w:val="clear" w:color="auto" w:fill="FFFFFF"/>
        <w:spacing w:after="100" w:line="254" w:lineRule="exact"/>
        <w:ind w:right="941"/>
        <w:rPr>
          <w:rFonts w:asciiTheme="minorHAnsi" w:hAnsiTheme="minorHAnsi" w:cstheme="minorHAnsi"/>
          <w:sz w:val="24"/>
          <w:szCs w:val="24"/>
        </w:rPr>
      </w:pPr>
      <w:r w:rsidRPr="004B5165">
        <w:rPr>
          <w:rFonts w:asciiTheme="minorHAnsi" w:hAnsiTheme="minorHAnsi" w:cstheme="minorHAnsi"/>
          <w:sz w:val="24"/>
          <w:szCs w:val="24"/>
        </w:rPr>
        <w:t>□ azbest pochodzi z innego budynku</w:t>
      </w:r>
    </w:p>
    <w:p w:rsidR="004B5165" w:rsidRPr="004B5165" w:rsidRDefault="004B5165" w:rsidP="004B5165">
      <w:pPr>
        <w:shd w:val="clear" w:color="auto" w:fill="FFFFFF"/>
        <w:spacing w:after="100" w:line="254" w:lineRule="exact"/>
        <w:ind w:right="941"/>
        <w:rPr>
          <w:rFonts w:asciiTheme="minorHAnsi" w:hAnsiTheme="minorHAnsi" w:cstheme="minorHAnsi"/>
          <w:sz w:val="24"/>
          <w:szCs w:val="24"/>
        </w:rPr>
      </w:pPr>
      <w:r w:rsidRPr="004B5165">
        <w:rPr>
          <w:rFonts w:asciiTheme="minorHAnsi" w:hAnsiTheme="minorHAnsi" w:cstheme="minorHAnsi"/>
          <w:sz w:val="24"/>
          <w:szCs w:val="24"/>
        </w:rPr>
        <w:t>□ azbest zdeponowany/ zmagazynowany</w:t>
      </w:r>
    </w:p>
    <w:p w:rsidR="004B5165" w:rsidRP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4B5165" w:rsidRPr="004B5165" w:rsidRDefault="004B5165" w:rsidP="004B5165">
      <w:pPr>
        <w:shd w:val="clear" w:color="auto" w:fill="FFFFFF"/>
        <w:spacing w:line="254" w:lineRule="exact"/>
        <w:ind w:left="206"/>
        <w:rPr>
          <w:rFonts w:asciiTheme="minorHAnsi" w:hAnsiTheme="minorHAnsi" w:cstheme="minorHAnsi"/>
          <w:sz w:val="24"/>
          <w:szCs w:val="24"/>
        </w:rPr>
      </w:pPr>
      <w:r w:rsidRPr="004B5165">
        <w:rPr>
          <w:rFonts w:asciiTheme="minorHAnsi" w:hAnsiTheme="minorHAnsi" w:cstheme="minorHAnsi"/>
          <w:color w:val="000000"/>
          <w:sz w:val="24"/>
          <w:szCs w:val="24"/>
        </w:rPr>
        <w:t xml:space="preserve">MASA AZBESTU * </w:t>
      </w:r>
      <w:r w:rsidRPr="004B5165">
        <w:rPr>
          <w:rFonts w:asciiTheme="minorHAnsi" w:hAnsiTheme="minorHAnsi" w:cstheme="minorHAnsi"/>
          <w:b/>
          <w:bCs/>
          <w:color w:val="000000"/>
          <w:sz w:val="24"/>
          <w:szCs w:val="24"/>
        </w:rPr>
        <w:t>Uwaga! W przypadku braku</w:t>
      </w:r>
      <w:r w:rsidRPr="004B5165">
        <w:rPr>
          <w:rFonts w:asciiTheme="minorHAnsi" w:hAnsiTheme="minorHAnsi" w:cstheme="minorHAnsi"/>
          <w:sz w:val="24"/>
          <w:szCs w:val="24"/>
        </w:rPr>
        <w:t xml:space="preserve"> </w:t>
      </w:r>
      <w:r w:rsidRPr="004B5165">
        <w:rPr>
          <w:rFonts w:asciiTheme="minorHAnsi" w:hAnsiTheme="minorHAnsi" w:cstheme="minorHAnsi"/>
          <w:b/>
          <w:bCs/>
          <w:color w:val="000000"/>
          <w:sz w:val="24"/>
          <w:szCs w:val="24"/>
        </w:rPr>
        <w:t>danych, wniosek podlega</w:t>
      </w:r>
      <w:r w:rsidRPr="004B5165">
        <w:rPr>
          <w:rFonts w:asciiTheme="minorHAnsi" w:hAnsiTheme="minorHAnsi" w:cstheme="minorHAnsi"/>
          <w:sz w:val="24"/>
          <w:szCs w:val="24"/>
        </w:rPr>
        <w:t xml:space="preserve"> </w:t>
      </w:r>
      <w:r w:rsidRPr="004B5165">
        <w:rPr>
          <w:rFonts w:asciiTheme="minorHAnsi" w:hAnsiTheme="minorHAnsi" w:cstheme="minorHAnsi"/>
          <w:b/>
          <w:bCs/>
          <w:color w:val="000000"/>
          <w:sz w:val="24"/>
          <w:szCs w:val="24"/>
          <w:u w:val="single"/>
        </w:rPr>
        <w:t>odrzuceniu.</w:t>
      </w:r>
    </w:p>
    <w:p w:rsidR="004B5165" w:rsidRPr="004B5165" w:rsidRDefault="004B5165" w:rsidP="004B5165">
      <w:pPr>
        <w:shd w:val="clear" w:color="auto" w:fill="FFFFFF"/>
        <w:spacing w:after="206" w:line="254" w:lineRule="exact"/>
        <w:ind w:right="941" w:firstLine="720"/>
        <w:rPr>
          <w:rFonts w:asciiTheme="minorHAnsi" w:eastAsia="Times New Roman" w:hAnsiTheme="minorHAnsi" w:cstheme="minorHAnsi"/>
          <w:color w:val="00000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646"/>
        <w:gridCol w:w="3959"/>
        <w:gridCol w:w="2419"/>
      </w:tblGrid>
      <w:tr w:rsidR="004B5165" w:rsidRPr="004B5165" w:rsidTr="004B5165">
        <w:tblPrEx>
          <w:tblCellMar>
            <w:top w:w="0" w:type="dxa"/>
            <w:bottom w:w="0" w:type="dxa"/>
          </w:tblCellMar>
        </w:tblPrEx>
        <w:trPr>
          <w:trHeight w:hRule="exact" w:val="365"/>
        </w:trPr>
        <w:tc>
          <w:tcPr>
            <w:tcW w:w="2646"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jc w:val="center"/>
              <w:rPr>
                <w:rFonts w:asciiTheme="minorHAnsi" w:hAnsiTheme="minorHAnsi" w:cstheme="minorHAnsi"/>
                <w:sz w:val="24"/>
                <w:szCs w:val="24"/>
              </w:rPr>
            </w:pPr>
            <w:r w:rsidRPr="004B5165">
              <w:rPr>
                <w:rFonts w:asciiTheme="minorHAnsi" w:hAnsiTheme="minorHAnsi" w:cstheme="minorHAnsi"/>
                <w:color w:val="000000"/>
                <w:sz w:val="24"/>
                <w:szCs w:val="24"/>
              </w:rPr>
              <w:t>P</w:t>
            </w:r>
            <w:r w:rsidRPr="004B5165">
              <w:rPr>
                <w:rFonts w:asciiTheme="minorHAnsi" w:eastAsia="Times New Roman" w:hAnsiTheme="minorHAnsi" w:cstheme="minorHAnsi"/>
                <w:color w:val="000000"/>
                <w:sz w:val="24"/>
                <w:szCs w:val="24"/>
              </w:rPr>
              <w:t>łyty faliste</w:t>
            </w: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r w:rsidRPr="004B5165">
              <w:rPr>
                <w:rFonts w:asciiTheme="minorHAnsi" w:hAnsiTheme="minorHAnsi" w:cstheme="minorHAnsi"/>
                <w:color w:val="000000"/>
                <w:sz w:val="24"/>
                <w:szCs w:val="24"/>
              </w:rPr>
              <w:t>kg</w:t>
            </w:r>
          </w:p>
        </w:tc>
      </w:tr>
      <w:tr w:rsidR="004B5165" w:rsidRPr="004B5165" w:rsidTr="004B5165">
        <w:tblPrEx>
          <w:tblCellMar>
            <w:top w:w="0" w:type="dxa"/>
            <w:bottom w:w="0" w:type="dxa"/>
          </w:tblCellMar>
        </w:tblPrEx>
        <w:trPr>
          <w:trHeight w:hRule="exact" w:val="648"/>
        </w:trPr>
        <w:tc>
          <w:tcPr>
            <w:tcW w:w="2646" w:type="dxa"/>
            <w:tcBorders>
              <w:top w:val="single" w:sz="6" w:space="0" w:color="auto"/>
              <w:left w:val="nil"/>
              <w:bottom w:val="nil"/>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3959"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r w:rsidRPr="004B5165">
              <w:rPr>
                <w:rFonts w:asciiTheme="minorHAnsi" w:hAnsiTheme="minorHAnsi" w:cstheme="minorHAnsi"/>
                <w:color w:val="000000"/>
                <w:sz w:val="24"/>
                <w:szCs w:val="24"/>
              </w:rPr>
              <w:t>m</w:t>
            </w:r>
            <w:r w:rsidRPr="004B5165">
              <w:rPr>
                <w:rFonts w:asciiTheme="minorHAnsi" w:hAnsiTheme="minorHAnsi" w:cstheme="minorHAnsi"/>
                <w:color w:val="000000"/>
                <w:sz w:val="24"/>
                <w:szCs w:val="24"/>
                <w:vertAlign w:val="superscript"/>
              </w:rPr>
              <w:t>2</w:t>
            </w:r>
          </w:p>
        </w:tc>
      </w:tr>
    </w:tbl>
    <w:p w:rsidR="004B5165" w:rsidRP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p>
    <w:tbl>
      <w:tblPr>
        <w:tblW w:w="0" w:type="auto"/>
        <w:tblInd w:w="40" w:type="dxa"/>
        <w:tblLayout w:type="fixed"/>
        <w:tblCellMar>
          <w:left w:w="40" w:type="dxa"/>
          <w:right w:w="40" w:type="dxa"/>
        </w:tblCellMar>
        <w:tblLook w:val="0000" w:firstRow="0" w:lastRow="0" w:firstColumn="0" w:lastColumn="0" w:noHBand="0" w:noVBand="0"/>
      </w:tblPr>
      <w:tblGrid>
        <w:gridCol w:w="2832"/>
        <w:gridCol w:w="3773"/>
        <w:gridCol w:w="2419"/>
      </w:tblGrid>
      <w:tr w:rsidR="004B5165" w:rsidRPr="004B5165" w:rsidTr="004B5165">
        <w:tblPrEx>
          <w:tblCellMar>
            <w:top w:w="0" w:type="dxa"/>
            <w:bottom w:w="0" w:type="dxa"/>
          </w:tblCellMar>
        </w:tblPrEx>
        <w:trPr>
          <w:trHeight w:hRule="exact" w:val="365"/>
        </w:trPr>
        <w:tc>
          <w:tcPr>
            <w:tcW w:w="2832"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jc w:val="center"/>
              <w:rPr>
                <w:rFonts w:asciiTheme="minorHAnsi" w:hAnsiTheme="minorHAnsi" w:cstheme="minorHAnsi"/>
                <w:sz w:val="24"/>
                <w:szCs w:val="24"/>
              </w:rPr>
            </w:pPr>
            <w:r w:rsidRPr="004B5165">
              <w:rPr>
                <w:rFonts w:asciiTheme="minorHAnsi" w:hAnsiTheme="minorHAnsi" w:cstheme="minorHAnsi"/>
                <w:color w:val="000000"/>
                <w:sz w:val="24"/>
                <w:szCs w:val="24"/>
              </w:rPr>
              <w:t>P</w:t>
            </w:r>
            <w:r w:rsidRPr="004B5165">
              <w:rPr>
                <w:rFonts w:asciiTheme="minorHAnsi" w:eastAsia="Times New Roman" w:hAnsiTheme="minorHAnsi" w:cstheme="minorHAnsi"/>
                <w:color w:val="000000"/>
                <w:sz w:val="24"/>
                <w:szCs w:val="24"/>
              </w:rPr>
              <w:t>łyty płaskie</w:t>
            </w: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r w:rsidRPr="004B5165">
              <w:rPr>
                <w:rFonts w:asciiTheme="minorHAnsi" w:hAnsiTheme="minorHAnsi" w:cstheme="minorHAnsi"/>
                <w:color w:val="000000"/>
                <w:sz w:val="24"/>
                <w:szCs w:val="24"/>
              </w:rPr>
              <w:t>kg</w:t>
            </w:r>
          </w:p>
        </w:tc>
      </w:tr>
      <w:tr w:rsidR="004B5165" w:rsidRPr="004B5165" w:rsidTr="004B5165">
        <w:tblPrEx>
          <w:tblCellMar>
            <w:top w:w="0" w:type="dxa"/>
            <w:bottom w:w="0" w:type="dxa"/>
          </w:tblCellMar>
        </w:tblPrEx>
        <w:trPr>
          <w:trHeight w:hRule="exact" w:val="648"/>
        </w:trPr>
        <w:tc>
          <w:tcPr>
            <w:tcW w:w="2832" w:type="dxa"/>
            <w:tcBorders>
              <w:top w:val="single" w:sz="6" w:space="0" w:color="auto"/>
              <w:left w:val="nil"/>
              <w:bottom w:val="nil"/>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3773"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BE7554">
            <w:pPr>
              <w:shd w:val="clear" w:color="auto" w:fill="FFFFFF"/>
              <w:rPr>
                <w:rFonts w:asciiTheme="minorHAnsi" w:hAnsiTheme="minorHAnsi" w:cstheme="minorHAnsi"/>
                <w:sz w:val="24"/>
                <w:szCs w:val="24"/>
              </w:rPr>
            </w:pPr>
            <w:r w:rsidRPr="004B5165">
              <w:rPr>
                <w:rFonts w:asciiTheme="minorHAnsi" w:hAnsiTheme="minorHAnsi" w:cstheme="minorHAnsi"/>
                <w:color w:val="000000"/>
                <w:sz w:val="24"/>
                <w:szCs w:val="24"/>
              </w:rPr>
              <w:t>m</w:t>
            </w:r>
            <w:r w:rsidRPr="004B5165">
              <w:rPr>
                <w:rFonts w:asciiTheme="minorHAnsi" w:hAnsiTheme="minorHAnsi" w:cstheme="minorHAnsi"/>
                <w:color w:val="000000"/>
                <w:sz w:val="24"/>
                <w:szCs w:val="24"/>
                <w:vertAlign w:val="superscript"/>
              </w:rPr>
              <w:t>2</w:t>
            </w:r>
          </w:p>
        </w:tc>
      </w:tr>
    </w:tbl>
    <w:p w:rsidR="004B5165" w:rsidRP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p>
    <w:p w:rsid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r w:rsidRPr="004B5165">
        <w:rPr>
          <w:rFonts w:asciiTheme="minorHAnsi" w:eastAsia="Times New Roman" w:hAnsiTheme="minorHAnsi" w:cstheme="minorHAnsi"/>
          <w:color w:val="000000"/>
          <w:sz w:val="24"/>
          <w:szCs w:val="24"/>
        </w:rPr>
        <w:t>* Przelicznik stosowany przez Ministerstwo Rozwoju i Technologii – 1 m</w:t>
      </w:r>
      <w:r w:rsidRPr="004B5165">
        <w:rPr>
          <w:rFonts w:asciiTheme="minorHAnsi" w:eastAsia="Times New Roman" w:hAnsiTheme="minorHAnsi" w:cstheme="minorHAnsi"/>
          <w:color w:val="000000"/>
          <w:sz w:val="24"/>
          <w:szCs w:val="24"/>
          <w:vertAlign w:val="superscript"/>
        </w:rPr>
        <w:t xml:space="preserve">2 </w:t>
      </w:r>
      <w:r w:rsidRPr="004B5165">
        <w:rPr>
          <w:rFonts w:asciiTheme="minorHAnsi" w:eastAsia="Times New Roman" w:hAnsiTheme="minorHAnsi" w:cstheme="minorHAnsi"/>
          <w:color w:val="000000"/>
          <w:sz w:val="24"/>
          <w:szCs w:val="24"/>
        </w:rPr>
        <w:t>wynosi 15 kg.</w:t>
      </w:r>
    </w:p>
    <w:p w:rsidR="004B5165" w:rsidRPr="004B5165" w:rsidRDefault="004B5165" w:rsidP="004B5165">
      <w:pPr>
        <w:shd w:val="clear" w:color="auto" w:fill="FFFFFF"/>
        <w:spacing w:after="206" w:line="254" w:lineRule="exact"/>
        <w:ind w:right="941"/>
        <w:rPr>
          <w:rFonts w:asciiTheme="minorHAnsi" w:eastAsia="Times New Roman" w:hAnsiTheme="minorHAnsi" w:cstheme="minorHAnsi"/>
          <w:color w:val="000000"/>
          <w:sz w:val="24"/>
          <w:szCs w:val="24"/>
        </w:rPr>
      </w:pPr>
    </w:p>
    <w:tbl>
      <w:tblPr>
        <w:tblW w:w="902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1515"/>
        <w:gridCol w:w="1134"/>
        <w:gridCol w:w="6378"/>
      </w:tblGrid>
      <w:tr w:rsidR="004B5165" w:rsidRPr="004B5165" w:rsidTr="00811F62">
        <w:tblPrEx>
          <w:tblCellMar>
            <w:top w:w="0" w:type="dxa"/>
            <w:bottom w:w="0" w:type="dxa"/>
          </w:tblCellMar>
        </w:tblPrEx>
        <w:trPr>
          <w:trHeight w:val="940"/>
        </w:trPr>
        <w:tc>
          <w:tcPr>
            <w:tcW w:w="1515" w:type="dxa"/>
            <w:vMerge w:val="restart"/>
            <w:shd w:val="clear" w:color="auto" w:fill="FFFFFF"/>
          </w:tcPr>
          <w:p w:rsidR="004B5165" w:rsidRPr="004B5165" w:rsidRDefault="004B5165" w:rsidP="00BE7554">
            <w:pPr>
              <w:shd w:val="clear" w:color="auto" w:fill="FFFFFF"/>
              <w:jc w:val="center"/>
              <w:rPr>
                <w:rFonts w:asciiTheme="minorHAnsi" w:hAnsiTheme="minorHAnsi" w:cstheme="minorHAnsi"/>
                <w:sz w:val="24"/>
                <w:szCs w:val="24"/>
              </w:rPr>
            </w:pPr>
            <w:r w:rsidRPr="004B5165">
              <w:rPr>
                <w:rFonts w:asciiTheme="minorHAnsi" w:hAnsiTheme="minorHAnsi" w:cstheme="minorHAnsi"/>
                <w:color w:val="000000"/>
                <w:sz w:val="24"/>
                <w:szCs w:val="24"/>
              </w:rPr>
              <w:lastRenderedPageBreak/>
              <w:t>O</w:t>
            </w:r>
            <w:r w:rsidRPr="004B5165">
              <w:rPr>
                <w:rFonts w:asciiTheme="minorHAnsi" w:eastAsia="Times New Roman" w:hAnsiTheme="minorHAnsi" w:cstheme="minorHAnsi"/>
                <w:color w:val="000000"/>
                <w:sz w:val="24"/>
                <w:szCs w:val="24"/>
              </w:rPr>
              <w:t>świadczenia (zaznaczyć)</w:t>
            </w:r>
          </w:p>
        </w:tc>
        <w:tc>
          <w:tcPr>
            <w:tcW w:w="1134" w:type="dxa"/>
            <w:shd w:val="clear" w:color="auto" w:fill="FFFFFF"/>
          </w:tcPr>
          <w:p w:rsidR="004B5165" w:rsidRPr="004B5165" w:rsidRDefault="004B5165" w:rsidP="00BE7554">
            <w:pPr>
              <w:shd w:val="clear" w:color="auto" w:fill="FFFFFF"/>
              <w:rPr>
                <w:rFonts w:asciiTheme="minorHAnsi" w:hAnsiTheme="minorHAnsi" w:cstheme="minorHAnsi"/>
                <w:sz w:val="24"/>
                <w:szCs w:val="24"/>
              </w:rPr>
            </w:pPr>
          </w:p>
          <w:p w:rsidR="004B5165" w:rsidRPr="004B5165" w:rsidRDefault="004B5165" w:rsidP="00BE7554">
            <w:pPr>
              <w:shd w:val="clear" w:color="auto" w:fill="FFFFFF"/>
              <w:rPr>
                <w:rFonts w:asciiTheme="minorHAnsi" w:hAnsiTheme="minorHAnsi" w:cstheme="minorHAnsi"/>
                <w:sz w:val="24"/>
                <w:szCs w:val="24"/>
              </w:rPr>
            </w:pPr>
          </w:p>
        </w:tc>
        <w:tc>
          <w:tcPr>
            <w:tcW w:w="6378" w:type="dxa"/>
            <w:shd w:val="clear" w:color="auto" w:fill="FFFFFF"/>
          </w:tcPr>
          <w:p w:rsidR="004B5165" w:rsidRPr="004B5165" w:rsidRDefault="004B5165" w:rsidP="00BE7554">
            <w:pPr>
              <w:shd w:val="clear" w:color="auto" w:fill="FFFFFF"/>
              <w:ind w:left="67" w:right="86"/>
              <w:jc w:val="center"/>
              <w:rPr>
                <w:rFonts w:asciiTheme="minorHAnsi" w:hAnsiTheme="minorHAnsi" w:cstheme="minorHAnsi"/>
                <w:sz w:val="22"/>
                <w:szCs w:val="22"/>
              </w:rPr>
            </w:pPr>
            <w:r w:rsidRPr="004B5165">
              <w:rPr>
                <w:rFonts w:asciiTheme="minorHAnsi" w:hAnsiTheme="minorHAnsi" w:cstheme="minorHAnsi"/>
                <w:color w:val="000000"/>
                <w:sz w:val="22"/>
                <w:szCs w:val="22"/>
              </w:rPr>
              <w:t>O</w:t>
            </w:r>
            <w:r w:rsidRPr="004B5165">
              <w:rPr>
                <w:rFonts w:asciiTheme="minorHAnsi" w:eastAsia="Times New Roman" w:hAnsiTheme="minorHAnsi" w:cstheme="minorHAnsi"/>
                <w:color w:val="000000"/>
                <w:sz w:val="22"/>
                <w:szCs w:val="22"/>
              </w:rPr>
              <w:t>świadczam, że jestem świadomy odpowiedzialności karnej przewidzianej w art. 233 par. 1 i 2 ustawy z dnia 6 czerwca 1997 r. Kodeks karny – powyższe dane są prawdziwe</w:t>
            </w:r>
          </w:p>
          <w:p w:rsidR="004B5165" w:rsidRPr="004B5165" w:rsidRDefault="004B5165" w:rsidP="00BE7554">
            <w:pPr>
              <w:shd w:val="clear" w:color="auto" w:fill="FFFFFF"/>
              <w:rPr>
                <w:rFonts w:asciiTheme="minorHAnsi" w:hAnsiTheme="minorHAnsi" w:cstheme="minorHAnsi"/>
                <w:sz w:val="22"/>
                <w:szCs w:val="22"/>
              </w:rPr>
            </w:pPr>
          </w:p>
          <w:p w:rsidR="004B5165" w:rsidRPr="004B5165" w:rsidRDefault="004B5165" w:rsidP="00BE7554">
            <w:pPr>
              <w:shd w:val="clear" w:color="auto" w:fill="FFFFFF"/>
              <w:rPr>
                <w:rFonts w:asciiTheme="minorHAnsi" w:hAnsiTheme="minorHAnsi" w:cstheme="minorHAnsi"/>
                <w:sz w:val="22"/>
                <w:szCs w:val="22"/>
              </w:rPr>
            </w:pPr>
          </w:p>
        </w:tc>
      </w:tr>
      <w:tr w:rsidR="004B5165" w:rsidRPr="004B5165" w:rsidTr="004B5165">
        <w:tblPrEx>
          <w:tblCellMar>
            <w:top w:w="0" w:type="dxa"/>
            <w:bottom w:w="0" w:type="dxa"/>
          </w:tblCellMar>
        </w:tblPrEx>
        <w:trPr>
          <w:trHeight w:hRule="exact" w:val="1313"/>
        </w:trPr>
        <w:tc>
          <w:tcPr>
            <w:tcW w:w="1515" w:type="dxa"/>
            <w:vMerge/>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1134" w:type="dxa"/>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6378" w:type="dxa"/>
            <w:shd w:val="clear" w:color="auto" w:fill="FFFFFF"/>
          </w:tcPr>
          <w:p w:rsidR="004B5165" w:rsidRPr="004B5165" w:rsidRDefault="004B5165" w:rsidP="00BE7554">
            <w:pPr>
              <w:shd w:val="clear" w:color="auto" w:fill="FFFFFF"/>
              <w:ind w:right="34"/>
              <w:jc w:val="center"/>
              <w:rPr>
                <w:rFonts w:asciiTheme="minorHAnsi" w:hAnsiTheme="minorHAnsi" w:cstheme="minorHAnsi"/>
                <w:sz w:val="24"/>
                <w:szCs w:val="24"/>
              </w:rPr>
            </w:pPr>
            <w:r w:rsidRPr="004B5165">
              <w:rPr>
                <w:rFonts w:asciiTheme="minorHAnsi" w:hAnsiTheme="minorHAnsi" w:cstheme="minorHAnsi"/>
                <w:color w:val="000000"/>
                <w:sz w:val="24"/>
                <w:szCs w:val="24"/>
              </w:rPr>
              <w:t>O</w:t>
            </w:r>
            <w:r w:rsidRPr="004B5165">
              <w:rPr>
                <w:rFonts w:asciiTheme="minorHAnsi" w:eastAsia="Times New Roman" w:hAnsiTheme="minorHAnsi" w:cstheme="minorHAnsi"/>
                <w:color w:val="000000"/>
                <w:sz w:val="24"/>
                <w:szCs w:val="24"/>
              </w:rPr>
              <w:t xml:space="preserve">świadczam, że mam świadomość, że dofinansowanie nie obejmuje kosztów związanych z </w:t>
            </w:r>
            <w:r>
              <w:rPr>
                <w:rFonts w:asciiTheme="minorHAnsi" w:eastAsia="Times New Roman" w:hAnsiTheme="minorHAnsi" w:cstheme="minorHAnsi"/>
                <w:color w:val="000000"/>
                <w:sz w:val="24"/>
                <w:szCs w:val="24"/>
              </w:rPr>
              <w:t xml:space="preserve">demontażem wyrobów zawierających azbest oraz </w:t>
            </w:r>
            <w:r w:rsidRPr="004B5165">
              <w:rPr>
                <w:rFonts w:asciiTheme="minorHAnsi" w:eastAsia="Times New Roman" w:hAnsiTheme="minorHAnsi" w:cstheme="minorHAnsi"/>
                <w:color w:val="000000"/>
                <w:sz w:val="24"/>
                <w:szCs w:val="24"/>
              </w:rPr>
              <w:t>zakupem i montażem nowych pokryć dachowych/elewacji, itp.</w:t>
            </w:r>
          </w:p>
        </w:tc>
      </w:tr>
      <w:tr w:rsidR="004B5165" w:rsidRPr="004B5165" w:rsidTr="004B5165">
        <w:tblPrEx>
          <w:tblCellMar>
            <w:top w:w="0" w:type="dxa"/>
            <w:bottom w:w="0" w:type="dxa"/>
          </w:tblCellMar>
        </w:tblPrEx>
        <w:trPr>
          <w:trHeight w:hRule="exact" w:val="1288"/>
        </w:trPr>
        <w:tc>
          <w:tcPr>
            <w:tcW w:w="1515" w:type="dxa"/>
            <w:vMerge/>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1134" w:type="dxa"/>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6378" w:type="dxa"/>
            <w:shd w:val="clear" w:color="auto" w:fill="FFFFFF"/>
          </w:tcPr>
          <w:p w:rsidR="004B5165" w:rsidRPr="004B5165" w:rsidRDefault="004B5165" w:rsidP="00BE7554">
            <w:pPr>
              <w:shd w:val="clear" w:color="auto" w:fill="FFFFFF"/>
              <w:spacing w:line="259" w:lineRule="exact"/>
              <w:jc w:val="center"/>
              <w:rPr>
                <w:rFonts w:asciiTheme="minorHAnsi" w:hAnsiTheme="minorHAnsi" w:cstheme="minorHAnsi"/>
                <w:sz w:val="24"/>
                <w:szCs w:val="24"/>
              </w:rPr>
            </w:pPr>
            <w:r w:rsidRPr="004B5165">
              <w:rPr>
                <w:rFonts w:asciiTheme="minorHAnsi" w:hAnsiTheme="minorHAnsi" w:cstheme="minorHAnsi"/>
                <w:color w:val="000000"/>
                <w:sz w:val="24"/>
                <w:szCs w:val="24"/>
              </w:rPr>
              <w:t>Wyra</w:t>
            </w:r>
            <w:r w:rsidRPr="004B5165">
              <w:rPr>
                <w:rFonts w:asciiTheme="minorHAnsi" w:eastAsia="Times New Roman" w:hAnsiTheme="minorHAnsi" w:cstheme="minorHAnsi"/>
                <w:color w:val="000000"/>
                <w:sz w:val="24"/>
                <w:szCs w:val="24"/>
              </w:rPr>
              <w:t>żam zgodę na przetwarzanie moich danych osobowych na podstawie ustawy z dnia</w:t>
            </w:r>
            <w:r w:rsidRPr="004B5165">
              <w:rPr>
                <w:rFonts w:asciiTheme="minorHAnsi" w:hAnsiTheme="minorHAnsi" w:cstheme="minorHAnsi"/>
                <w:sz w:val="24"/>
                <w:szCs w:val="24"/>
              </w:rPr>
              <w:t xml:space="preserve"> </w:t>
            </w:r>
            <w:r w:rsidRPr="004B5165">
              <w:rPr>
                <w:rFonts w:asciiTheme="minorHAnsi" w:hAnsiTheme="minorHAnsi" w:cstheme="minorHAnsi"/>
                <w:color w:val="000000"/>
                <w:sz w:val="24"/>
                <w:szCs w:val="24"/>
              </w:rPr>
              <w:t>29 sierpnia 2007 r. o ochronie danych osobowych, w zakresie realizacji niniejszego</w:t>
            </w:r>
          </w:p>
          <w:p w:rsidR="004B5165" w:rsidRPr="004B5165" w:rsidRDefault="004B5165" w:rsidP="00BE7554">
            <w:pPr>
              <w:shd w:val="clear" w:color="auto" w:fill="FFFFFF"/>
              <w:spacing w:line="259" w:lineRule="exact"/>
              <w:jc w:val="center"/>
              <w:rPr>
                <w:rFonts w:asciiTheme="minorHAnsi" w:hAnsiTheme="minorHAnsi" w:cstheme="minorHAnsi"/>
                <w:sz w:val="24"/>
                <w:szCs w:val="24"/>
              </w:rPr>
            </w:pPr>
            <w:r w:rsidRPr="004B5165">
              <w:rPr>
                <w:rFonts w:asciiTheme="minorHAnsi" w:hAnsiTheme="minorHAnsi" w:cstheme="minorHAnsi"/>
                <w:color w:val="000000"/>
                <w:sz w:val="24"/>
                <w:szCs w:val="24"/>
              </w:rPr>
              <w:t>wniosku, w tym przekazania tych danych do wykonawcy prac</w:t>
            </w:r>
            <w:r>
              <w:rPr>
                <w:rFonts w:asciiTheme="minorHAnsi" w:hAnsiTheme="minorHAnsi" w:cstheme="minorHAnsi"/>
                <w:color w:val="000000"/>
                <w:sz w:val="24"/>
                <w:szCs w:val="24"/>
              </w:rPr>
              <w:t>.</w:t>
            </w:r>
          </w:p>
        </w:tc>
      </w:tr>
      <w:tr w:rsidR="004B5165" w:rsidRPr="004B5165" w:rsidTr="004B5165">
        <w:tblPrEx>
          <w:tblCellMar>
            <w:top w:w="0" w:type="dxa"/>
            <w:bottom w:w="0" w:type="dxa"/>
          </w:tblCellMar>
        </w:tblPrEx>
        <w:trPr>
          <w:trHeight w:hRule="exact" w:val="1278"/>
        </w:trPr>
        <w:tc>
          <w:tcPr>
            <w:tcW w:w="1515" w:type="dxa"/>
            <w:vMerge/>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1134" w:type="dxa"/>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6378" w:type="dxa"/>
            <w:shd w:val="clear" w:color="auto" w:fill="FFFFFF"/>
          </w:tcPr>
          <w:p w:rsidR="004B5165" w:rsidRPr="004B5165" w:rsidRDefault="004B5165" w:rsidP="00BE7554">
            <w:pPr>
              <w:shd w:val="clear" w:color="auto" w:fill="FFFFFF"/>
              <w:spacing w:line="254" w:lineRule="exact"/>
              <w:ind w:left="504" w:right="571"/>
              <w:jc w:val="center"/>
              <w:rPr>
                <w:rFonts w:asciiTheme="minorHAnsi" w:hAnsiTheme="minorHAnsi" w:cstheme="minorHAnsi"/>
                <w:sz w:val="24"/>
                <w:szCs w:val="24"/>
              </w:rPr>
            </w:pPr>
            <w:r w:rsidRPr="004B5165">
              <w:rPr>
                <w:rFonts w:asciiTheme="minorHAnsi" w:hAnsiTheme="minorHAnsi" w:cstheme="minorHAnsi"/>
                <w:color w:val="000000"/>
                <w:sz w:val="24"/>
                <w:szCs w:val="24"/>
              </w:rPr>
              <w:t>Wyra</w:t>
            </w:r>
            <w:r w:rsidRPr="004B5165">
              <w:rPr>
                <w:rFonts w:asciiTheme="minorHAnsi" w:eastAsia="Times New Roman" w:hAnsiTheme="minorHAnsi" w:cstheme="minorHAnsi"/>
                <w:color w:val="000000"/>
                <w:sz w:val="24"/>
                <w:szCs w:val="24"/>
              </w:rPr>
              <w:t>żam zgodę na wejście firmy zajmującej się demontażem, zebraniem, transportem i unieszkodliwieniem wyrobów zawierających azbest na teren mojej posesji</w:t>
            </w:r>
            <w:r>
              <w:rPr>
                <w:rFonts w:asciiTheme="minorHAnsi" w:eastAsia="Times New Roman" w:hAnsiTheme="minorHAnsi" w:cstheme="minorHAnsi"/>
                <w:color w:val="000000"/>
                <w:sz w:val="24"/>
                <w:szCs w:val="24"/>
              </w:rPr>
              <w:t>.</w:t>
            </w:r>
          </w:p>
        </w:tc>
      </w:tr>
      <w:tr w:rsidR="004B5165" w:rsidRPr="004B5165" w:rsidTr="004B5165">
        <w:tblPrEx>
          <w:tblCellMar>
            <w:top w:w="0" w:type="dxa"/>
            <w:bottom w:w="0" w:type="dxa"/>
          </w:tblCellMar>
        </w:tblPrEx>
        <w:trPr>
          <w:trHeight w:hRule="exact" w:val="1410"/>
        </w:trPr>
        <w:tc>
          <w:tcPr>
            <w:tcW w:w="1515" w:type="dxa"/>
            <w:vMerge/>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1134" w:type="dxa"/>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6378" w:type="dxa"/>
            <w:shd w:val="clear" w:color="auto" w:fill="FFFFFF"/>
          </w:tcPr>
          <w:p w:rsidR="004B5165" w:rsidRPr="004B5165" w:rsidRDefault="004B5165" w:rsidP="00BE7554">
            <w:pPr>
              <w:shd w:val="clear" w:color="auto" w:fill="FFFFFF"/>
              <w:spacing w:line="259" w:lineRule="exact"/>
              <w:jc w:val="center"/>
              <w:rPr>
                <w:rFonts w:asciiTheme="minorHAnsi" w:hAnsiTheme="minorHAnsi" w:cstheme="minorHAnsi"/>
                <w:sz w:val="24"/>
                <w:szCs w:val="24"/>
              </w:rPr>
            </w:pPr>
            <w:r w:rsidRPr="004B5165">
              <w:rPr>
                <w:rFonts w:asciiTheme="minorHAnsi" w:hAnsiTheme="minorHAnsi" w:cstheme="minorHAnsi"/>
                <w:color w:val="000000"/>
                <w:sz w:val="24"/>
                <w:szCs w:val="24"/>
              </w:rPr>
              <w:t>O</w:t>
            </w:r>
            <w:r w:rsidRPr="004B5165">
              <w:rPr>
                <w:rFonts w:asciiTheme="minorHAnsi" w:eastAsia="Times New Roman" w:hAnsiTheme="minorHAnsi" w:cstheme="minorHAnsi"/>
                <w:color w:val="000000"/>
                <w:sz w:val="24"/>
                <w:szCs w:val="24"/>
              </w:rPr>
              <w:t xml:space="preserve">świadczam, że dofinansowanie o które się ubiegam nie stanowi pomocy </w:t>
            </w:r>
            <w:r w:rsidRPr="004B5165">
              <w:rPr>
                <w:rFonts w:asciiTheme="minorHAnsi" w:eastAsia="Times New Roman" w:hAnsiTheme="minorHAnsi" w:cstheme="minorHAnsi"/>
                <w:color w:val="000000"/>
                <w:sz w:val="24"/>
                <w:szCs w:val="24"/>
              </w:rPr>
              <w:br/>
              <w:t xml:space="preserve">de </w:t>
            </w:r>
            <w:proofErr w:type="spellStart"/>
            <w:r w:rsidRPr="004B5165">
              <w:rPr>
                <w:rFonts w:asciiTheme="minorHAnsi" w:eastAsia="Times New Roman" w:hAnsiTheme="minorHAnsi" w:cstheme="minorHAnsi"/>
                <w:color w:val="000000"/>
                <w:sz w:val="24"/>
                <w:szCs w:val="24"/>
              </w:rPr>
              <w:t>minimis</w:t>
            </w:r>
            <w:proofErr w:type="spellEnd"/>
            <w:r w:rsidRPr="004B5165">
              <w:rPr>
                <w:rFonts w:asciiTheme="minorHAnsi" w:eastAsia="Times New Roman" w:hAnsiTheme="minorHAnsi" w:cstheme="minorHAnsi"/>
                <w:color w:val="000000"/>
                <w:sz w:val="24"/>
                <w:szCs w:val="24"/>
              </w:rPr>
              <w:t>, o</w:t>
            </w:r>
            <w:r w:rsidRPr="004B5165">
              <w:rPr>
                <w:rFonts w:asciiTheme="minorHAnsi" w:hAnsiTheme="minorHAnsi" w:cstheme="minorHAnsi"/>
                <w:sz w:val="24"/>
                <w:szCs w:val="24"/>
              </w:rPr>
              <w:t xml:space="preserve"> </w:t>
            </w:r>
            <w:r w:rsidRPr="004B5165">
              <w:rPr>
                <w:rFonts w:asciiTheme="minorHAnsi" w:hAnsiTheme="minorHAnsi" w:cstheme="minorHAnsi"/>
                <w:color w:val="000000"/>
                <w:sz w:val="24"/>
                <w:szCs w:val="24"/>
              </w:rPr>
              <w:t>kt</w:t>
            </w:r>
            <w:r w:rsidRPr="004B5165">
              <w:rPr>
                <w:rFonts w:asciiTheme="minorHAnsi" w:eastAsia="Times New Roman" w:hAnsiTheme="minorHAnsi" w:cstheme="minorHAnsi"/>
                <w:color w:val="000000"/>
                <w:sz w:val="24"/>
                <w:szCs w:val="24"/>
              </w:rPr>
              <w:t>órej mowa w ustawie z dnia 30 kwietnia 2004 r. o postępowaniu w sprawach</w:t>
            </w:r>
          </w:p>
          <w:p w:rsidR="004B5165" w:rsidRPr="004B5165" w:rsidRDefault="004B5165" w:rsidP="00BE7554">
            <w:pPr>
              <w:shd w:val="clear" w:color="auto" w:fill="FFFFFF"/>
              <w:spacing w:line="259" w:lineRule="exact"/>
              <w:jc w:val="center"/>
              <w:rPr>
                <w:rFonts w:asciiTheme="minorHAnsi" w:hAnsiTheme="minorHAnsi" w:cstheme="minorHAnsi"/>
                <w:sz w:val="24"/>
                <w:szCs w:val="24"/>
              </w:rPr>
            </w:pPr>
            <w:r w:rsidRPr="004B5165">
              <w:rPr>
                <w:rFonts w:asciiTheme="minorHAnsi" w:hAnsiTheme="minorHAnsi" w:cstheme="minorHAnsi"/>
                <w:color w:val="000000"/>
                <w:sz w:val="24"/>
                <w:szCs w:val="24"/>
              </w:rPr>
              <w:t>dotycz</w:t>
            </w:r>
            <w:r w:rsidRPr="004B5165">
              <w:rPr>
                <w:rFonts w:asciiTheme="minorHAnsi" w:eastAsia="Times New Roman" w:hAnsiTheme="minorHAnsi" w:cstheme="minorHAnsi"/>
                <w:color w:val="000000"/>
                <w:sz w:val="24"/>
                <w:szCs w:val="24"/>
              </w:rPr>
              <w:t>ących pomocy publicznej</w:t>
            </w:r>
            <w:r>
              <w:rPr>
                <w:rFonts w:asciiTheme="minorHAnsi" w:eastAsia="Times New Roman" w:hAnsiTheme="minorHAnsi" w:cstheme="minorHAnsi"/>
                <w:color w:val="000000"/>
                <w:sz w:val="24"/>
                <w:szCs w:val="24"/>
              </w:rPr>
              <w:t>.</w:t>
            </w:r>
          </w:p>
        </w:tc>
      </w:tr>
      <w:tr w:rsidR="004B5165" w:rsidRPr="004B5165" w:rsidTr="004B5165">
        <w:tblPrEx>
          <w:tblCellMar>
            <w:top w:w="0" w:type="dxa"/>
            <w:bottom w:w="0" w:type="dxa"/>
          </w:tblCellMar>
        </w:tblPrEx>
        <w:trPr>
          <w:trHeight w:hRule="exact" w:val="991"/>
        </w:trPr>
        <w:tc>
          <w:tcPr>
            <w:tcW w:w="1515" w:type="dxa"/>
            <w:vMerge/>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1134" w:type="dxa"/>
            <w:shd w:val="clear" w:color="auto" w:fill="FFFFFF"/>
          </w:tcPr>
          <w:p w:rsidR="004B5165" w:rsidRPr="004B5165" w:rsidRDefault="004B5165" w:rsidP="00BE7554">
            <w:pPr>
              <w:shd w:val="clear" w:color="auto" w:fill="FFFFFF"/>
              <w:rPr>
                <w:rFonts w:asciiTheme="minorHAnsi" w:hAnsiTheme="minorHAnsi" w:cstheme="minorHAnsi"/>
                <w:sz w:val="24"/>
                <w:szCs w:val="24"/>
              </w:rPr>
            </w:pPr>
          </w:p>
        </w:tc>
        <w:tc>
          <w:tcPr>
            <w:tcW w:w="6378" w:type="dxa"/>
            <w:shd w:val="clear" w:color="auto" w:fill="FFFFFF"/>
          </w:tcPr>
          <w:p w:rsidR="004B5165" w:rsidRPr="004B5165" w:rsidRDefault="004B5165" w:rsidP="00BE7554">
            <w:pPr>
              <w:shd w:val="clear" w:color="auto" w:fill="FFFFFF"/>
              <w:spacing w:line="254" w:lineRule="exact"/>
              <w:ind w:left="19" w:right="86"/>
              <w:jc w:val="center"/>
              <w:rPr>
                <w:rFonts w:asciiTheme="minorHAnsi" w:hAnsiTheme="minorHAnsi" w:cstheme="minorHAnsi"/>
                <w:sz w:val="24"/>
                <w:szCs w:val="24"/>
              </w:rPr>
            </w:pPr>
            <w:r w:rsidRPr="004B5165">
              <w:rPr>
                <w:rFonts w:asciiTheme="minorHAnsi" w:hAnsiTheme="minorHAnsi" w:cstheme="minorHAnsi"/>
                <w:color w:val="000000"/>
                <w:sz w:val="24"/>
                <w:szCs w:val="24"/>
              </w:rPr>
              <w:t>O</w:t>
            </w:r>
            <w:r w:rsidRPr="004B5165">
              <w:rPr>
                <w:rFonts w:asciiTheme="minorHAnsi" w:eastAsia="Times New Roman" w:hAnsiTheme="minorHAnsi" w:cstheme="minorHAnsi"/>
                <w:color w:val="000000"/>
                <w:sz w:val="24"/>
                <w:szCs w:val="24"/>
              </w:rPr>
              <w:t>świadczam, że pozostali współwłaściciele posesji wyrażają zgodę na przeprowadzenie prac będących przedmiotem niniejszego wniosku</w:t>
            </w:r>
            <w:r>
              <w:rPr>
                <w:rFonts w:asciiTheme="minorHAnsi" w:eastAsia="Times New Roman" w:hAnsiTheme="minorHAnsi" w:cstheme="minorHAnsi"/>
                <w:color w:val="000000"/>
                <w:sz w:val="24"/>
                <w:szCs w:val="24"/>
              </w:rPr>
              <w:t>.</w:t>
            </w:r>
          </w:p>
        </w:tc>
      </w:tr>
    </w:tbl>
    <w:p w:rsidR="004B5165" w:rsidRDefault="004B5165" w:rsidP="004B5165">
      <w:pPr>
        <w:rPr>
          <w:rFonts w:asciiTheme="minorHAnsi" w:hAnsiTheme="minorHAnsi" w:cstheme="minorHAnsi"/>
          <w:sz w:val="24"/>
          <w:szCs w:val="24"/>
        </w:rPr>
      </w:pPr>
    </w:p>
    <w:tbl>
      <w:tblPr>
        <w:tblpPr w:leftFromText="141" w:rightFromText="141" w:vertAnchor="text" w:horzAnchor="margin" w:tblpY="13"/>
        <w:tblW w:w="9923" w:type="dxa"/>
        <w:tblLayout w:type="fixed"/>
        <w:tblCellMar>
          <w:left w:w="40" w:type="dxa"/>
          <w:right w:w="40" w:type="dxa"/>
        </w:tblCellMar>
        <w:tblLook w:val="0000" w:firstRow="0" w:lastRow="0" w:firstColumn="0" w:lastColumn="0" w:noHBand="0" w:noVBand="0"/>
      </w:tblPr>
      <w:tblGrid>
        <w:gridCol w:w="2831"/>
        <w:gridCol w:w="948"/>
        <w:gridCol w:w="6144"/>
      </w:tblGrid>
      <w:tr w:rsidR="004B5165" w:rsidRPr="004B5165" w:rsidTr="004B5165">
        <w:tblPrEx>
          <w:tblCellMar>
            <w:top w:w="0" w:type="dxa"/>
            <w:bottom w:w="0" w:type="dxa"/>
          </w:tblCellMar>
        </w:tblPrEx>
        <w:trPr>
          <w:trHeight w:hRule="exact" w:val="415"/>
        </w:trPr>
        <w:tc>
          <w:tcPr>
            <w:tcW w:w="2831" w:type="dxa"/>
            <w:tcBorders>
              <w:top w:val="single" w:sz="6" w:space="0" w:color="auto"/>
              <w:left w:val="single" w:sz="6" w:space="0" w:color="auto"/>
              <w:bottom w:val="single" w:sz="6" w:space="0" w:color="auto"/>
              <w:right w:val="single" w:sz="6" w:space="0" w:color="auto"/>
            </w:tcBorders>
            <w:shd w:val="clear" w:color="auto" w:fill="FFFFFF"/>
          </w:tcPr>
          <w:p w:rsidR="004B5165" w:rsidRDefault="004B5165" w:rsidP="004B5165">
            <w:pPr>
              <w:shd w:val="clear" w:color="auto" w:fill="FFFFFF"/>
              <w:jc w:val="center"/>
              <w:rPr>
                <w:rFonts w:asciiTheme="minorHAnsi" w:eastAsia="Times New Roman" w:hAnsiTheme="minorHAnsi" w:cstheme="minorHAnsi"/>
                <w:sz w:val="24"/>
                <w:szCs w:val="24"/>
              </w:rPr>
            </w:pPr>
            <w:r w:rsidRPr="004B5165">
              <w:rPr>
                <w:rFonts w:asciiTheme="minorHAnsi" w:hAnsiTheme="minorHAnsi" w:cstheme="minorHAnsi"/>
                <w:sz w:val="24"/>
                <w:szCs w:val="24"/>
              </w:rPr>
              <w:t>Za</w:t>
            </w:r>
            <w:r w:rsidRPr="004B5165">
              <w:rPr>
                <w:rFonts w:asciiTheme="minorHAnsi" w:eastAsia="Times New Roman" w:hAnsiTheme="minorHAnsi" w:cstheme="minorHAnsi"/>
                <w:sz w:val="24"/>
                <w:szCs w:val="24"/>
              </w:rPr>
              <w:t>łączniki:</w:t>
            </w:r>
          </w:p>
          <w:p w:rsidR="004B5165" w:rsidRPr="004B5165" w:rsidRDefault="004B5165" w:rsidP="004B5165">
            <w:pPr>
              <w:shd w:val="clear" w:color="auto" w:fill="FFFFFF"/>
              <w:jc w:val="center"/>
              <w:rPr>
                <w:rFonts w:asciiTheme="minorHAnsi" w:hAnsiTheme="minorHAnsi" w:cstheme="minorHAnsi"/>
                <w:sz w:val="24"/>
                <w:szCs w:val="24"/>
              </w:rPr>
            </w:pPr>
          </w:p>
        </w:tc>
        <w:tc>
          <w:tcPr>
            <w:tcW w:w="948" w:type="dxa"/>
            <w:tcBorders>
              <w:top w:val="single" w:sz="6" w:space="0" w:color="auto"/>
              <w:left w:val="single" w:sz="6" w:space="0" w:color="auto"/>
              <w:bottom w:val="nil"/>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p>
        </w:tc>
        <w:tc>
          <w:tcPr>
            <w:tcW w:w="6144" w:type="dxa"/>
            <w:tcBorders>
              <w:top w:val="single" w:sz="6" w:space="0" w:color="auto"/>
              <w:left w:val="single" w:sz="6" w:space="0" w:color="auto"/>
              <w:bottom w:val="nil"/>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p>
        </w:tc>
      </w:tr>
      <w:tr w:rsidR="004B5165" w:rsidRPr="004B5165" w:rsidTr="004B5165">
        <w:tblPrEx>
          <w:tblCellMar>
            <w:top w:w="0" w:type="dxa"/>
            <w:bottom w:w="0" w:type="dxa"/>
          </w:tblCellMar>
        </w:tblPrEx>
        <w:trPr>
          <w:trHeight w:hRule="exact" w:val="704"/>
        </w:trPr>
        <w:tc>
          <w:tcPr>
            <w:tcW w:w="2831" w:type="dxa"/>
            <w:vMerge w:val="restart"/>
            <w:tcBorders>
              <w:top w:val="single" w:sz="6" w:space="0" w:color="auto"/>
              <w:left w:val="single" w:sz="6" w:space="0" w:color="auto"/>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p>
          <w:p w:rsidR="004B5165" w:rsidRPr="004B5165" w:rsidRDefault="004B5165" w:rsidP="004B5165">
            <w:pPr>
              <w:shd w:val="clear" w:color="auto" w:fill="FFFFFF"/>
              <w:rPr>
                <w:rFonts w:asciiTheme="minorHAnsi" w:hAnsiTheme="minorHAnsi" w:cstheme="minorHAnsi"/>
                <w:sz w:val="24"/>
                <w:szCs w:val="24"/>
              </w:rPr>
            </w:pPr>
          </w:p>
        </w:tc>
        <w:tc>
          <w:tcPr>
            <w:tcW w:w="948" w:type="dxa"/>
            <w:tcBorders>
              <w:top w:val="nil"/>
              <w:left w:val="single" w:sz="6" w:space="0" w:color="auto"/>
              <w:bottom w:val="single" w:sz="6" w:space="0" w:color="auto"/>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p>
          <w:p w:rsidR="004B5165" w:rsidRPr="004B5165" w:rsidRDefault="004B5165" w:rsidP="004B5165">
            <w:pPr>
              <w:shd w:val="clear" w:color="auto" w:fill="FFFFFF"/>
              <w:rPr>
                <w:rFonts w:asciiTheme="minorHAnsi" w:hAnsiTheme="minorHAnsi" w:cstheme="minorHAnsi"/>
                <w:sz w:val="24"/>
                <w:szCs w:val="24"/>
              </w:rPr>
            </w:pPr>
          </w:p>
        </w:tc>
        <w:tc>
          <w:tcPr>
            <w:tcW w:w="6144" w:type="dxa"/>
            <w:tcBorders>
              <w:top w:val="nil"/>
              <w:left w:val="single" w:sz="6" w:space="0" w:color="auto"/>
              <w:bottom w:val="single" w:sz="6" w:space="0" w:color="auto"/>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r w:rsidRPr="004B5165">
              <w:rPr>
                <w:rFonts w:asciiTheme="minorHAnsi" w:hAnsiTheme="minorHAnsi" w:cstheme="minorHAnsi"/>
                <w:sz w:val="24"/>
                <w:szCs w:val="24"/>
              </w:rPr>
              <w:t>O</w:t>
            </w:r>
            <w:r w:rsidRPr="004B5165">
              <w:rPr>
                <w:rFonts w:asciiTheme="minorHAnsi" w:eastAsia="Times New Roman" w:hAnsiTheme="minorHAnsi" w:cstheme="minorHAnsi"/>
                <w:sz w:val="24"/>
                <w:szCs w:val="24"/>
              </w:rPr>
              <w:t xml:space="preserve">świadczenie o pomocy publicznej / de </w:t>
            </w:r>
            <w:proofErr w:type="spellStart"/>
            <w:r w:rsidRPr="004B5165">
              <w:rPr>
                <w:rFonts w:asciiTheme="minorHAnsi" w:eastAsia="Times New Roman" w:hAnsiTheme="minorHAnsi" w:cstheme="minorHAnsi"/>
                <w:sz w:val="24"/>
                <w:szCs w:val="24"/>
              </w:rPr>
              <w:t>minimis</w:t>
            </w:r>
            <w:proofErr w:type="spellEnd"/>
            <w:r w:rsidRPr="004B5165">
              <w:rPr>
                <w:rFonts w:asciiTheme="minorHAnsi" w:eastAsia="Times New Roman" w:hAnsiTheme="minorHAnsi" w:cstheme="minorHAnsi"/>
                <w:sz w:val="24"/>
                <w:szCs w:val="24"/>
              </w:rPr>
              <w:t xml:space="preserve"> – jeśli dotyczy</w:t>
            </w:r>
          </w:p>
        </w:tc>
      </w:tr>
      <w:tr w:rsidR="004B5165" w:rsidRPr="004B5165" w:rsidTr="004B5165">
        <w:tblPrEx>
          <w:tblCellMar>
            <w:top w:w="0" w:type="dxa"/>
            <w:bottom w:w="0" w:type="dxa"/>
          </w:tblCellMar>
        </w:tblPrEx>
        <w:trPr>
          <w:trHeight w:hRule="exact" w:val="797"/>
        </w:trPr>
        <w:tc>
          <w:tcPr>
            <w:tcW w:w="2831" w:type="dxa"/>
            <w:vMerge/>
            <w:tcBorders>
              <w:left w:val="single" w:sz="6" w:space="0" w:color="auto"/>
              <w:bottom w:val="single" w:sz="6" w:space="0" w:color="auto"/>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p>
        </w:tc>
        <w:tc>
          <w:tcPr>
            <w:tcW w:w="948"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p>
        </w:tc>
        <w:tc>
          <w:tcPr>
            <w:tcW w:w="6144"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r w:rsidRPr="004B5165">
              <w:rPr>
                <w:rFonts w:asciiTheme="minorHAnsi" w:hAnsiTheme="minorHAnsi" w:cstheme="minorHAnsi"/>
                <w:sz w:val="24"/>
                <w:szCs w:val="24"/>
              </w:rPr>
              <w:t>Pe</w:t>
            </w:r>
            <w:r w:rsidRPr="004B5165">
              <w:rPr>
                <w:rFonts w:asciiTheme="minorHAnsi" w:eastAsia="Times New Roman" w:hAnsiTheme="minorHAnsi" w:cstheme="minorHAnsi"/>
                <w:sz w:val="24"/>
                <w:szCs w:val="24"/>
              </w:rPr>
              <w:t>łnomocnictwo - jeśli dotyczy</w:t>
            </w:r>
          </w:p>
        </w:tc>
      </w:tr>
      <w:tr w:rsidR="004B5165" w:rsidRPr="004B5165" w:rsidTr="004B5165">
        <w:tblPrEx>
          <w:tblCellMar>
            <w:top w:w="0" w:type="dxa"/>
            <w:bottom w:w="0" w:type="dxa"/>
          </w:tblCellMar>
        </w:tblPrEx>
        <w:trPr>
          <w:trHeight w:hRule="exact" w:val="931"/>
        </w:trPr>
        <w:tc>
          <w:tcPr>
            <w:tcW w:w="9923" w:type="dxa"/>
            <w:gridSpan w:val="3"/>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4B5165">
            <w:pPr>
              <w:shd w:val="clear" w:color="auto" w:fill="FFFFFF"/>
              <w:spacing w:line="264" w:lineRule="exact"/>
              <w:ind w:left="14" w:right="82"/>
              <w:rPr>
                <w:rFonts w:asciiTheme="minorHAnsi" w:hAnsiTheme="minorHAnsi" w:cstheme="minorHAnsi"/>
                <w:sz w:val="24"/>
                <w:szCs w:val="24"/>
              </w:rPr>
            </w:pPr>
            <w:r w:rsidRPr="004B5165">
              <w:rPr>
                <w:rFonts w:asciiTheme="minorHAnsi" w:hAnsiTheme="minorHAnsi" w:cstheme="minorHAnsi"/>
                <w:sz w:val="24"/>
                <w:szCs w:val="24"/>
                <w:u w:val="single"/>
              </w:rPr>
              <w:t>UWAGA!</w:t>
            </w:r>
            <w:r w:rsidRPr="004B5165">
              <w:rPr>
                <w:rFonts w:asciiTheme="minorHAnsi" w:hAnsiTheme="minorHAnsi" w:cstheme="minorHAnsi"/>
                <w:sz w:val="24"/>
                <w:szCs w:val="24"/>
              </w:rPr>
              <w:t xml:space="preserve"> Z</w:t>
            </w:r>
            <w:r w:rsidRPr="004B5165">
              <w:rPr>
                <w:rFonts w:asciiTheme="minorHAnsi" w:eastAsia="Times New Roman" w:hAnsiTheme="minorHAnsi" w:cstheme="minorHAnsi"/>
                <w:sz w:val="24"/>
                <w:szCs w:val="24"/>
              </w:rPr>
              <w:t xml:space="preserve">łożenie przedmiotowego wniosku w Urzędzie </w:t>
            </w:r>
            <w:r>
              <w:rPr>
                <w:rFonts w:asciiTheme="minorHAnsi" w:eastAsia="Times New Roman" w:hAnsiTheme="minorHAnsi" w:cstheme="minorHAnsi"/>
                <w:sz w:val="24"/>
                <w:szCs w:val="24"/>
              </w:rPr>
              <w:t>Miejskim w Jezioranach</w:t>
            </w:r>
            <w:r w:rsidRPr="004B5165">
              <w:rPr>
                <w:rFonts w:asciiTheme="minorHAnsi" w:eastAsia="Times New Roman" w:hAnsiTheme="minorHAnsi" w:cstheme="minorHAnsi"/>
                <w:sz w:val="24"/>
                <w:szCs w:val="24"/>
              </w:rPr>
              <w:t xml:space="preserve"> nie jest jednoznaczne z przyznaniem dofinansowania przez Wojewódzki Fundusz Ochrony Środowiska </w:t>
            </w:r>
            <w:r>
              <w:rPr>
                <w:rFonts w:asciiTheme="minorHAnsi" w:eastAsia="Times New Roman" w:hAnsiTheme="minorHAnsi" w:cstheme="minorHAnsi"/>
                <w:sz w:val="24"/>
                <w:szCs w:val="24"/>
              </w:rPr>
              <w:br/>
            </w:r>
            <w:r w:rsidRPr="004B5165">
              <w:rPr>
                <w:rFonts w:asciiTheme="minorHAnsi" w:eastAsia="Times New Roman" w:hAnsiTheme="minorHAnsi" w:cstheme="minorHAnsi"/>
                <w:sz w:val="24"/>
                <w:szCs w:val="24"/>
              </w:rPr>
              <w:t>i Gospodarki Wodnej w Olsztynie.</w:t>
            </w:r>
          </w:p>
        </w:tc>
      </w:tr>
      <w:tr w:rsidR="004B5165" w:rsidRPr="004B5165" w:rsidTr="004B5165">
        <w:tblPrEx>
          <w:tblCellMar>
            <w:top w:w="0" w:type="dxa"/>
            <w:bottom w:w="0" w:type="dxa"/>
          </w:tblCellMar>
        </w:tblPrEx>
        <w:trPr>
          <w:trHeight w:hRule="exact" w:val="904"/>
        </w:trPr>
        <w:tc>
          <w:tcPr>
            <w:tcW w:w="3779" w:type="dxa"/>
            <w:gridSpan w:val="2"/>
            <w:vMerge w:val="restart"/>
            <w:tcBorders>
              <w:top w:val="single" w:sz="6" w:space="0" w:color="auto"/>
              <w:left w:val="single" w:sz="6" w:space="0" w:color="auto"/>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p>
          <w:p w:rsidR="004B5165" w:rsidRPr="004B5165" w:rsidRDefault="004B5165" w:rsidP="004B5165">
            <w:pPr>
              <w:shd w:val="clear" w:color="auto" w:fill="FFFFFF"/>
              <w:rPr>
                <w:rFonts w:asciiTheme="minorHAnsi" w:hAnsiTheme="minorHAnsi" w:cstheme="minorHAnsi"/>
                <w:sz w:val="24"/>
                <w:szCs w:val="24"/>
              </w:rPr>
            </w:pPr>
          </w:p>
        </w:tc>
        <w:tc>
          <w:tcPr>
            <w:tcW w:w="6144"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p>
          <w:p w:rsidR="004B5165" w:rsidRPr="004B5165" w:rsidRDefault="004B5165" w:rsidP="004B5165">
            <w:pPr>
              <w:shd w:val="clear" w:color="auto" w:fill="FFFFFF"/>
              <w:rPr>
                <w:rFonts w:asciiTheme="minorHAnsi" w:hAnsiTheme="minorHAnsi" w:cstheme="minorHAnsi"/>
                <w:sz w:val="24"/>
                <w:szCs w:val="24"/>
              </w:rPr>
            </w:pPr>
          </w:p>
          <w:p w:rsidR="004B5165" w:rsidRPr="004B5165" w:rsidRDefault="004B5165" w:rsidP="004B5165">
            <w:pPr>
              <w:shd w:val="clear" w:color="auto" w:fill="FFFFFF"/>
              <w:rPr>
                <w:rFonts w:asciiTheme="minorHAnsi" w:hAnsiTheme="minorHAnsi" w:cstheme="minorHAnsi"/>
                <w:sz w:val="24"/>
                <w:szCs w:val="24"/>
              </w:rPr>
            </w:pPr>
          </w:p>
        </w:tc>
      </w:tr>
      <w:tr w:rsidR="004B5165" w:rsidRPr="004B5165" w:rsidTr="004B5165">
        <w:tblPrEx>
          <w:tblCellMar>
            <w:top w:w="0" w:type="dxa"/>
            <w:bottom w:w="0" w:type="dxa"/>
          </w:tblCellMar>
        </w:tblPrEx>
        <w:trPr>
          <w:trHeight w:hRule="exact" w:val="354"/>
        </w:trPr>
        <w:tc>
          <w:tcPr>
            <w:tcW w:w="3779" w:type="dxa"/>
            <w:gridSpan w:val="2"/>
            <w:vMerge/>
            <w:tcBorders>
              <w:left w:val="single" w:sz="6" w:space="0" w:color="auto"/>
              <w:bottom w:val="single" w:sz="6" w:space="0" w:color="auto"/>
              <w:right w:val="single" w:sz="6" w:space="0" w:color="auto"/>
            </w:tcBorders>
            <w:shd w:val="clear" w:color="auto" w:fill="FFFFFF"/>
          </w:tcPr>
          <w:p w:rsidR="004B5165" w:rsidRPr="004B5165" w:rsidRDefault="004B5165" w:rsidP="004B5165">
            <w:pPr>
              <w:shd w:val="clear" w:color="auto" w:fill="FFFFFF"/>
              <w:rPr>
                <w:rFonts w:asciiTheme="minorHAnsi" w:hAnsiTheme="minorHAnsi" w:cstheme="minorHAnsi"/>
                <w:sz w:val="24"/>
                <w:szCs w:val="24"/>
              </w:rPr>
            </w:pPr>
          </w:p>
        </w:tc>
        <w:tc>
          <w:tcPr>
            <w:tcW w:w="6144" w:type="dxa"/>
            <w:tcBorders>
              <w:top w:val="single" w:sz="6" w:space="0" w:color="auto"/>
              <w:left w:val="single" w:sz="6" w:space="0" w:color="auto"/>
              <w:bottom w:val="single" w:sz="6" w:space="0" w:color="auto"/>
              <w:right w:val="single" w:sz="6" w:space="0" w:color="auto"/>
            </w:tcBorders>
            <w:shd w:val="clear" w:color="auto" w:fill="FFFFFF"/>
          </w:tcPr>
          <w:p w:rsidR="004B5165" w:rsidRPr="004B5165" w:rsidRDefault="004B5165" w:rsidP="004B5165">
            <w:pPr>
              <w:shd w:val="clear" w:color="auto" w:fill="FFFFFF"/>
              <w:jc w:val="center"/>
              <w:rPr>
                <w:rFonts w:asciiTheme="minorHAnsi" w:hAnsiTheme="minorHAnsi" w:cstheme="minorHAnsi"/>
                <w:sz w:val="24"/>
                <w:szCs w:val="24"/>
              </w:rPr>
            </w:pPr>
            <w:r w:rsidRPr="004B5165">
              <w:rPr>
                <w:rFonts w:asciiTheme="minorHAnsi" w:hAnsiTheme="minorHAnsi" w:cstheme="minorHAnsi"/>
                <w:sz w:val="24"/>
                <w:szCs w:val="24"/>
              </w:rPr>
              <w:t>czytelny podpis, data</w:t>
            </w:r>
          </w:p>
        </w:tc>
      </w:tr>
    </w:tbl>
    <w:p w:rsidR="004B5165" w:rsidRPr="004B5165" w:rsidRDefault="004B5165" w:rsidP="004B5165">
      <w:pPr>
        <w:rPr>
          <w:rFonts w:asciiTheme="minorHAnsi" w:hAnsiTheme="minorHAnsi" w:cstheme="minorHAnsi"/>
          <w:sz w:val="24"/>
          <w:szCs w:val="24"/>
        </w:rPr>
      </w:pPr>
    </w:p>
    <w:p w:rsidR="004B5165" w:rsidRPr="004B5165" w:rsidRDefault="004B5165" w:rsidP="004B5165">
      <w:pPr>
        <w:tabs>
          <w:tab w:val="left" w:pos="1065"/>
        </w:tabs>
        <w:rPr>
          <w:rFonts w:asciiTheme="minorHAnsi" w:hAnsiTheme="minorHAnsi" w:cstheme="minorHAnsi"/>
          <w:sz w:val="24"/>
          <w:szCs w:val="24"/>
        </w:rPr>
        <w:sectPr w:rsidR="004B5165" w:rsidRPr="004B5165" w:rsidSect="004B5165">
          <w:footerReference w:type="default" r:id="rId7"/>
          <w:pgSz w:w="12240" w:h="15840"/>
          <w:pgMar w:top="1418" w:right="1418" w:bottom="1418" w:left="1418" w:header="709" w:footer="709" w:gutter="0"/>
          <w:cols w:space="60"/>
          <w:noEndnote/>
        </w:sectPr>
      </w:pPr>
    </w:p>
    <w:p w:rsidR="004B5165" w:rsidRPr="004B5165" w:rsidRDefault="004B5165" w:rsidP="004B5165">
      <w:pPr>
        <w:rPr>
          <w:rFonts w:asciiTheme="minorHAnsi" w:hAnsiTheme="minorHAnsi" w:cstheme="minorHAnsi"/>
          <w:sz w:val="24"/>
          <w:szCs w:val="24"/>
        </w:rPr>
      </w:pPr>
    </w:p>
    <w:p w:rsidR="004B5165" w:rsidRPr="004B5165" w:rsidRDefault="004B5165" w:rsidP="004B5165">
      <w:pPr>
        <w:spacing w:line="1" w:lineRule="exact"/>
        <w:rPr>
          <w:rFonts w:asciiTheme="minorHAnsi" w:hAnsiTheme="minorHAnsi" w:cstheme="minorHAnsi"/>
          <w:sz w:val="24"/>
          <w:szCs w:val="24"/>
        </w:rPr>
      </w:pPr>
    </w:p>
    <w:p w:rsidR="004B5165" w:rsidRPr="006E34AD" w:rsidRDefault="004B5165" w:rsidP="006E34AD">
      <w:pPr>
        <w:jc w:val="center"/>
        <w:rPr>
          <w:rFonts w:asciiTheme="minorHAnsi" w:hAnsiTheme="minorHAnsi" w:cstheme="minorHAnsi"/>
          <w:b/>
          <w:bCs/>
          <w:sz w:val="24"/>
          <w:szCs w:val="24"/>
        </w:rPr>
      </w:pPr>
      <w:r w:rsidRPr="006E34AD">
        <w:rPr>
          <w:rFonts w:asciiTheme="minorHAnsi" w:hAnsiTheme="minorHAnsi" w:cstheme="minorHAnsi"/>
          <w:b/>
          <w:bCs/>
          <w:sz w:val="24"/>
          <w:szCs w:val="24"/>
        </w:rPr>
        <w:t>Klauzula informacyjna</w:t>
      </w:r>
    </w:p>
    <w:p w:rsidR="006E34AD" w:rsidRPr="006E34AD" w:rsidRDefault="006E34AD" w:rsidP="006E34AD">
      <w:pPr>
        <w:rPr>
          <w:rFonts w:asciiTheme="minorHAnsi" w:hAnsiTheme="minorHAnsi" w:cstheme="minorHAnsi"/>
        </w:rPr>
      </w:pPr>
    </w:p>
    <w:p w:rsidR="006E34AD" w:rsidRPr="006E34AD" w:rsidRDefault="004B5165" w:rsidP="006E34AD">
      <w:pPr>
        <w:jc w:val="both"/>
        <w:rPr>
          <w:rFonts w:asciiTheme="minorHAnsi" w:hAnsiTheme="minorHAnsi" w:cstheme="minorHAnsi"/>
        </w:rPr>
      </w:pPr>
      <w:r w:rsidRPr="006E34AD">
        <w:rPr>
          <w:rFonts w:asciiTheme="minorHAnsi" w:hAnsiTheme="minorHAnsi" w:cstheme="minorHAnsi"/>
        </w:rPr>
        <w:t xml:space="preserve">Zgodnie z art. 13 ust.1 Rozporządzenia Parlamentu Europejskiego i Rady (UE) 2016/679 z dnia 27 kwietnia 2016 r. </w:t>
      </w:r>
      <w:r w:rsidR="006E34AD">
        <w:rPr>
          <w:rFonts w:asciiTheme="minorHAnsi" w:hAnsiTheme="minorHAnsi" w:cstheme="minorHAnsi"/>
        </w:rPr>
        <w:br/>
      </w:r>
      <w:r w:rsidRPr="006E34AD">
        <w:rPr>
          <w:rFonts w:asciiTheme="minorHAnsi" w:hAnsiTheme="minorHAnsi" w:cstheme="minorHAnsi"/>
        </w:rPr>
        <w:t xml:space="preserve">w sprawie ochrony osób fizycznych w związku z przetwarzaniem danych osobowych i w sprawie swobodnego przepływu takich danych oraz uchylenia dyrektywy 95/46/WE (ogólne rozporządzenie o ochronie danych) (Dz. U. UE. L. z 2016 r. Nr 119, str. 1 z </w:t>
      </w:r>
      <w:proofErr w:type="spellStart"/>
      <w:r w:rsidRPr="006E34AD">
        <w:rPr>
          <w:rFonts w:asciiTheme="minorHAnsi" w:hAnsiTheme="minorHAnsi" w:cstheme="minorHAnsi"/>
        </w:rPr>
        <w:t>późn</w:t>
      </w:r>
      <w:proofErr w:type="spellEnd"/>
      <w:r w:rsidRPr="006E34AD">
        <w:rPr>
          <w:rFonts w:asciiTheme="minorHAnsi" w:hAnsiTheme="minorHAnsi" w:cstheme="minorHAnsi"/>
        </w:rPr>
        <w:t xml:space="preserve">. zm.) zwane dalej RODO. Informujemy że : </w:t>
      </w:r>
    </w:p>
    <w:p w:rsidR="006E34AD" w:rsidRPr="006E34AD" w:rsidRDefault="006E34AD" w:rsidP="006E34AD">
      <w:pPr>
        <w:jc w:val="both"/>
        <w:rPr>
          <w:rFonts w:asciiTheme="minorHAnsi" w:hAnsiTheme="minorHAnsi" w:cstheme="minorHAnsi"/>
        </w:rPr>
      </w:pP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1. Administratorem Pani/Pana danych osobowych jest Burmistrz Jezioran reprezentujący Gminę Jeziorany , z siedzibą Plac Zamkowy 4, 11-320 Jeziorany (e-mail: um@jeziorany.com.pl, nr. tel. 89 539–27–41).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2. W sprawie swoich danych osobowych może Pani/Pan kontaktować się z naszym Inspektorem Ochrony Danych – e-mail: krzysztofkiljan1@gmail.com lub telefonicznie 89 539 27 64.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3. Będziemy przetwarzać Pani/Pana dane osobowe w następujących celach: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1) realizacja zadań w interesie publicznym należącym do zadań własnych gminy lub zleconych, powierzonych,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2) wykonywanie zadań w ramach sprawowania władzy publicznej powierzonej Burmistrzowi Jezioran,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3) prowadzenie postępowań należących do właściwości Burmistrza Jezioran w sprawach indywidualnych,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4) wypełnianie obowiązków prawnych ciążących na Burmistrzu Jezioran, przewidzianych prawem, a w szczególności wydawanie decyzji administracyjnych oraz archiwizacja dokumentów – w tym akt postępowań administracyjnych,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5) realizacja działań informacyjnych i promocyjnych w zakresie prawnie dozwolonym.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4. Podstawą prawną przetwarzania Pani/Pana danych osobowych w zależności od rodzaju Pani/Pana sprawy jest: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1) niezbędność do wykonania zawartej z Panią/Panem umowy (art. 6 ust.1 lit. b RODO),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2) niezbędność do wypełnienia obowiązku prawnego ciążącego na administratorze – znajdującego oparcie </w:t>
      </w:r>
      <w:r w:rsidR="006E34AD">
        <w:rPr>
          <w:rFonts w:asciiTheme="minorHAnsi" w:hAnsiTheme="minorHAnsi" w:cstheme="minorHAnsi"/>
        </w:rPr>
        <w:br/>
      </w:r>
      <w:r w:rsidRPr="006E34AD">
        <w:rPr>
          <w:rFonts w:asciiTheme="minorHAnsi" w:hAnsiTheme="minorHAnsi" w:cstheme="minorHAnsi"/>
        </w:rPr>
        <w:t xml:space="preserve">w przepisach prawa powszechnie obowiązującego (art. 6 ust.1 lit. c RODO),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3) niezbędność do wykonania zadania realizowanego w interesie publicznym lub w ramach sprawowania władzy publicznej powierzonej Burmistrzowi Jezioran (art. 6 ust.1 lit. e RODO),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4) Pani / Pana zgoda – w przypadku przetwarzania danych, których przetwarzanie nie znajduje oparcia w przepisach prawa powszechnie obowiązującego, np. w celu ułatwienia kontaktu w załatwianych przez Panią/Pana sprawach </w:t>
      </w:r>
      <w:r w:rsidR="006E34AD">
        <w:rPr>
          <w:rFonts w:asciiTheme="minorHAnsi" w:hAnsiTheme="minorHAnsi" w:cstheme="minorHAnsi"/>
        </w:rPr>
        <w:br/>
      </w:r>
      <w:r w:rsidRPr="006E34AD">
        <w:rPr>
          <w:rFonts w:asciiTheme="minorHAnsi" w:hAnsiTheme="minorHAnsi" w:cstheme="minorHAnsi"/>
        </w:rPr>
        <w:t xml:space="preserve">w Urzędzie Miejskim w Jezioranach (art. 6 ust.1 lit. a RODO).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5. Odbiorca Pani/Pana danych osobowych będą organy lub podmioty upoważnione do otrzymania Pani/Pana danych na podstawie przepisów prawa.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6. Pani/Pana dane osobowe nie będą przekazywane do państwa trzeciego/organizacji międzynarodowej.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7. Podane przez Panią/Pana dane osobowe będą przetwarzane przez okres nie dłuższy niż wynikający z przepisów ustawowych z uwzględnieniem okresów przechowywania określonych w przepisach odrębnych, w tym przepisów archiwalnych. W przypadku wyrażenia zgody na przetwarzanie danych osobowych dane te będą przetwarzane </w:t>
      </w:r>
      <w:r w:rsidR="006E34AD">
        <w:rPr>
          <w:rFonts w:asciiTheme="minorHAnsi" w:hAnsiTheme="minorHAnsi" w:cstheme="minorHAnsi"/>
        </w:rPr>
        <w:br/>
      </w:r>
      <w:r w:rsidRPr="006E34AD">
        <w:rPr>
          <w:rFonts w:asciiTheme="minorHAnsi" w:hAnsiTheme="minorHAnsi" w:cstheme="minorHAnsi"/>
        </w:rPr>
        <w:t xml:space="preserve">do czasu jej cofnięcia.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8. W związku z przetwarzaniem Pani/Pana danych osobowych ma Pani/Pan prawo do żądania od Administratora dostępu do danych osobowych, prawo do ich sprostowania, usunięcia lub ograniczenia przetwarzania, prawo </w:t>
      </w:r>
      <w:r w:rsidR="006E34AD">
        <w:rPr>
          <w:rFonts w:asciiTheme="minorHAnsi" w:hAnsiTheme="minorHAnsi" w:cstheme="minorHAnsi"/>
        </w:rPr>
        <w:br/>
      </w:r>
      <w:r w:rsidRPr="006E34AD">
        <w:rPr>
          <w:rFonts w:asciiTheme="minorHAnsi" w:hAnsiTheme="minorHAnsi" w:cstheme="minorHAnsi"/>
        </w:rPr>
        <w:t xml:space="preserve">do wniesienia sprzeciwu wobec przetwarzania, prawo do przenoszenia danych, prawo do cofnięcia zgody </w:t>
      </w:r>
      <w:r w:rsidR="006E34AD">
        <w:rPr>
          <w:rFonts w:asciiTheme="minorHAnsi" w:hAnsiTheme="minorHAnsi" w:cstheme="minorHAnsi"/>
        </w:rPr>
        <w:br/>
      </w:r>
      <w:r w:rsidRPr="006E34AD">
        <w:rPr>
          <w:rFonts w:asciiTheme="minorHAnsi" w:hAnsiTheme="minorHAnsi" w:cstheme="minorHAnsi"/>
        </w:rPr>
        <w:t xml:space="preserve">w dowolnym momencie. Wycofanie zgody nie wpływa na zgodność z prawem przetwarzania, którego dokonano na podstawie zgody przed jej wycofaniem. </w:t>
      </w:r>
    </w:p>
    <w:p w:rsidR="006E34AD" w:rsidRDefault="004B5165" w:rsidP="006E34AD">
      <w:pPr>
        <w:jc w:val="both"/>
        <w:rPr>
          <w:rFonts w:asciiTheme="minorHAnsi" w:hAnsiTheme="minorHAnsi" w:cstheme="minorHAnsi"/>
        </w:rPr>
      </w:pPr>
      <w:r w:rsidRPr="006E34AD">
        <w:rPr>
          <w:rFonts w:asciiTheme="minorHAnsi" w:hAnsiTheme="minorHAnsi" w:cstheme="minorHAnsi"/>
        </w:rPr>
        <w:t xml:space="preserve">9. Posiada Pani/Pan prawo wniesienia skargi do organu nadzorczego. </w:t>
      </w:r>
    </w:p>
    <w:p w:rsidR="0068033D" w:rsidRPr="006E34AD" w:rsidRDefault="004B5165" w:rsidP="006E34AD">
      <w:pPr>
        <w:jc w:val="both"/>
        <w:rPr>
          <w:rFonts w:asciiTheme="minorHAnsi" w:hAnsiTheme="minorHAnsi" w:cstheme="minorHAnsi"/>
        </w:rPr>
      </w:pPr>
      <w:r w:rsidRPr="006E34AD">
        <w:rPr>
          <w:rFonts w:asciiTheme="minorHAnsi" w:hAnsiTheme="minorHAnsi" w:cstheme="minorHAnsi"/>
        </w:rPr>
        <w:t>10. Podanie przez Panią/Pana danych osobowych jest wymogiem ustawowym gdy przesłanką przetwarzania jest przepis prawa, lub warunkiem koniecznym zawarcia umowy bądź załatwienia indywidualnie sprawy. Konsekwencją niepodania danych osobowych będzie brak możliwości należytej obsługi ze strony Urzędu Miejskiego w Jezioranach. 11. W oparciu o Pani/Pana dane osobowe Administrator nie będzie podejmował wobec Pani/Pana</w:t>
      </w:r>
      <w:r w:rsidR="006E34AD">
        <w:rPr>
          <w:rFonts w:asciiTheme="minorHAnsi" w:hAnsiTheme="minorHAnsi" w:cstheme="minorHAnsi"/>
        </w:rPr>
        <w:br/>
        <w:t xml:space="preserve">  </w:t>
      </w:r>
      <w:r w:rsidRPr="006E34AD">
        <w:rPr>
          <w:rFonts w:asciiTheme="minorHAnsi" w:hAnsiTheme="minorHAnsi" w:cstheme="minorHAnsi"/>
        </w:rPr>
        <w:t>zautomatyzowanych decyzji, w tym decyzji będących wynikiem profilowania.</w:t>
      </w:r>
    </w:p>
    <w:sectPr w:rsidR="0068033D" w:rsidRPr="006E34AD" w:rsidSect="004B5165">
      <w:footerReference w:type="default" r:id="rId8"/>
      <w:pgSz w:w="12240" w:h="15840"/>
      <w:pgMar w:top="1418" w:right="1418" w:bottom="1418" w:left="1418" w:header="709" w:footer="709" w:gutter="0"/>
      <w:cols w:space="6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667FB1" w:rsidRDefault="00667FB1" w:rsidP="006E34AD">
      <w:r>
        <w:separator/>
      </w:r>
    </w:p>
  </w:endnote>
  <w:endnote w:type="continuationSeparator" w:id="0">
    <w:p w:rsidR="00667FB1" w:rsidRDefault="00667FB1" w:rsidP="006E3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875073"/>
      <w:docPartObj>
        <w:docPartGallery w:val="Page Numbers (Bottom of Page)"/>
        <w:docPartUnique/>
      </w:docPartObj>
    </w:sdtPr>
    <w:sdtContent>
      <w:p w:rsidR="006E34AD" w:rsidRDefault="006E34AD">
        <w:pPr>
          <w:pStyle w:val="Stopka"/>
          <w:jc w:val="right"/>
        </w:pPr>
        <w:r>
          <w:fldChar w:fldCharType="begin"/>
        </w:r>
        <w:r>
          <w:instrText>PAGE   \* MERGEFORMAT</w:instrText>
        </w:r>
        <w:r>
          <w:fldChar w:fldCharType="separate"/>
        </w:r>
        <w:r>
          <w:t>2</w:t>
        </w:r>
        <w:r>
          <w:fldChar w:fldCharType="end"/>
        </w:r>
      </w:p>
    </w:sdtContent>
  </w:sdt>
  <w:p w:rsidR="006E34AD" w:rsidRDefault="006E34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291446"/>
      <w:docPartObj>
        <w:docPartGallery w:val="Page Numbers (Bottom of Page)"/>
        <w:docPartUnique/>
      </w:docPartObj>
    </w:sdtPr>
    <w:sdtContent>
      <w:p w:rsidR="005144F1" w:rsidRDefault="005144F1">
        <w:pPr>
          <w:pStyle w:val="Stopka"/>
          <w:jc w:val="right"/>
        </w:pPr>
        <w:r>
          <w:fldChar w:fldCharType="begin"/>
        </w:r>
        <w:r>
          <w:instrText>PAGE   \* MERGEFORMAT</w:instrText>
        </w:r>
        <w:r>
          <w:fldChar w:fldCharType="separate"/>
        </w:r>
        <w:r>
          <w:t>2</w:t>
        </w:r>
        <w:r>
          <w:fldChar w:fldCharType="end"/>
        </w:r>
      </w:p>
    </w:sdtContent>
  </w:sdt>
  <w:p w:rsidR="00000000" w:rsidRDefault="0000000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667FB1" w:rsidRDefault="00667FB1" w:rsidP="006E34AD">
      <w:r>
        <w:separator/>
      </w:r>
    </w:p>
  </w:footnote>
  <w:footnote w:type="continuationSeparator" w:id="0">
    <w:p w:rsidR="00667FB1" w:rsidRDefault="00667FB1" w:rsidP="006E3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6A6088"/>
    <w:multiLevelType w:val="hybridMultilevel"/>
    <w:tmpl w:val="7D2EEE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690883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165"/>
    <w:rsid w:val="000326E3"/>
    <w:rsid w:val="00311666"/>
    <w:rsid w:val="004B5165"/>
    <w:rsid w:val="005144F1"/>
    <w:rsid w:val="00640DCF"/>
    <w:rsid w:val="00667FB1"/>
    <w:rsid w:val="0068033D"/>
    <w:rsid w:val="006D67F9"/>
    <w:rsid w:val="006E34AD"/>
    <w:rsid w:val="00823FF4"/>
    <w:rsid w:val="009764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50181"/>
  <w15:chartTrackingRefBased/>
  <w15:docId w15:val="{E7B12DFB-33B6-41BA-8593-06830CEE5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B5165"/>
    <w:pPr>
      <w:widowControl w:val="0"/>
      <w:autoSpaceDE w:val="0"/>
      <w:autoSpaceDN w:val="0"/>
      <w:adjustRightInd w:val="0"/>
      <w:spacing w:after="0" w:line="240" w:lineRule="auto"/>
    </w:pPr>
    <w:rPr>
      <w:rFonts w:ascii="Times New Roman" w:eastAsiaTheme="minorEastAsia" w:hAnsi="Times New Roman" w:cs="Times New Roman"/>
      <w:kern w:val="0"/>
      <w:sz w:val="20"/>
      <w:szCs w:val="20"/>
      <w:lang w:eastAsia="pl-PL"/>
      <w14:ligatures w14:val="none"/>
    </w:rPr>
  </w:style>
  <w:style w:type="paragraph" w:styleId="Nagwek1">
    <w:name w:val="heading 1"/>
    <w:basedOn w:val="Normalny"/>
    <w:next w:val="Normalny"/>
    <w:link w:val="Nagwek1Znak"/>
    <w:uiPriority w:val="9"/>
    <w:qFormat/>
    <w:rsid w:val="004B5165"/>
    <w:pPr>
      <w:keepNext/>
      <w:keepLines/>
      <w:widowControl/>
      <w:autoSpaceDE/>
      <w:autoSpaceDN/>
      <w:adjustRightInd/>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4B5165"/>
    <w:pPr>
      <w:keepNext/>
      <w:keepLines/>
      <w:widowControl/>
      <w:autoSpaceDE/>
      <w:autoSpaceDN/>
      <w:adjustRightInd/>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4B5165"/>
    <w:pPr>
      <w:keepNext/>
      <w:keepLines/>
      <w:widowControl/>
      <w:autoSpaceDE/>
      <w:autoSpaceDN/>
      <w:adjustRightInd/>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4B5165"/>
    <w:pPr>
      <w:keepNext/>
      <w:keepLines/>
      <w:widowControl/>
      <w:autoSpaceDE/>
      <w:autoSpaceDN/>
      <w:adjustRightInd/>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4B5165"/>
    <w:pPr>
      <w:keepNext/>
      <w:keepLines/>
      <w:widowControl/>
      <w:autoSpaceDE/>
      <w:autoSpaceDN/>
      <w:adjustRightInd/>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4B5165"/>
    <w:pPr>
      <w:keepNext/>
      <w:keepLines/>
      <w:widowControl/>
      <w:autoSpaceDE/>
      <w:autoSpaceDN/>
      <w:adjustRightInd/>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4B5165"/>
    <w:pPr>
      <w:keepNext/>
      <w:keepLines/>
      <w:widowControl/>
      <w:autoSpaceDE/>
      <w:autoSpaceDN/>
      <w:adjustRightInd/>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4B5165"/>
    <w:pPr>
      <w:keepNext/>
      <w:keepLines/>
      <w:widowControl/>
      <w:autoSpaceDE/>
      <w:autoSpaceDN/>
      <w:adjustRightInd/>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4B5165"/>
    <w:pPr>
      <w:keepNext/>
      <w:keepLines/>
      <w:widowControl/>
      <w:autoSpaceDE/>
      <w:autoSpaceDN/>
      <w:adjustRightInd/>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B5165"/>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4B5165"/>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4B5165"/>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4B5165"/>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4B5165"/>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4B5165"/>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B5165"/>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B5165"/>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B5165"/>
    <w:rPr>
      <w:rFonts w:eastAsiaTheme="majorEastAsia" w:cstheme="majorBidi"/>
      <w:color w:val="272727" w:themeColor="text1" w:themeTint="D8"/>
    </w:rPr>
  </w:style>
  <w:style w:type="paragraph" w:styleId="Tytu">
    <w:name w:val="Title"/>
    <w:basedOn w:val="Normalny"/>
    <w:next w:val="Normalny"/>
    <w:link w:val="TytuZnak"/>
    <w:uiPriority w:val="10"/>
    <w:qFormat/>
    <w:rsid w:val="004B5165"/>
    <w:pPr>
      <w:widowControl/>
      <w:autoSpaceDE/>
      <w:autoSpaceDN/>
      <w:adjustRightInd/>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4B5165"/>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B5165"/>
    <w:pPr>
      <w:widowControl/>
      <w:numPr>
        <w:ilvl w:val="1"/>
      </w:numPr>
      <w:autoSpaceDE/>
      <w:autoSpaceDN/>
      <w:adjustRightInd/>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4B5165"/>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B5165"/>
    <w:pPr>
      <w:widowControl/>
      <w:autoSpaceDE/>
      <w:autoSpaceDN/>
      <w:adjustRightInd/>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4B5165"/>
    <w:rPr>
      <w:i/>
      <w:iCs/>
      <w:color w:val="404040" w:themeColor="text1" w:themeTint="BF"/>
    </w:rPr>
  </w:style>
  <w:style w:type="paragraph" w:styleId="Akapitzlist">
    <w:name w:val="List Paragraph"/>
    <w:basedOn w:val="Normalny"/>
    <w:uiPriority w:val="34"/>
    <w:qFormat/>
    <w:rsid w:val="004B5165"/>
    <w:pPr>
      <w:widowControl/>
      <w:autoSpaceDE/>
      <w:autoSpaceDN/>
      <w:adjustRightInd/>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Wyrnienieintensywne">
    <w:name w:val="Intense Emphasis"/>
    <w:basedOn w:val="Domylnaczcionkaakapitu"/>
    <w:uiPriority w:val="21"/>
    <w:qFormat/>
    <w:rsid w:val="004B5165"/>
    <w:rPr>
      <w:i/>
      <w:iCs/>
      <w:color w:val="2F5496" w:themeColor="accent1" w:themeShade="BF"/>
    </w:rPr>
  </w:style>
  <w:style w:type="paragraph" w:styleId="Cytatintensywny">
    <w:name w:val="Intense Quote"/>
    <w:basedOn w:val="Normalny"/>
    <w:next w:val="Normalny"/>
    <w:link w:val="CytatintensywnyZnak"/>
    <w:uiPriority w:val="30"/>
    <w:qFormat/>
    <w:rsid w:val="004B5165"/>
    <w:pPr>
      <w:widowControl/>
      <w:pBdr>
        <w:top w:val="single" w:sz="4" w:space="10" w:color="2F5496" w:themeColor="accent1" w:themeShade="BF"/>
        <w:bottom w:val="single" w:sz="4" w:space="10" w:color="2F5496" w:themeColor="accent1" w:themeShade="BF"/>
      </w:pBdr>
      <w:autoSpaceDE/>
      <w:autoSpaceDN/>
      <w:adjustRightInd/>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4B5165"/>
    <w:rPr>
      <w:i/>
      <w:iCs/>
      <w:color w:val="2F5496" w:themeColor="accent1" w:themeShade="BF"/>
    </w:rPr>
  </w:style>
  <w:style w:type="character" w:styleId="Odwoanieintensywne">
    <w:name w:val="Intense Reference"/>
    <w:basedOn w:val="Domylnaczcionkaakapitu"/>
    <w:uiPriority w:val="32"/>
    <w:qFormat/>
    <w:rsid w:val="004B5165"/>
    <w:rPr>
      <w:b/>
      <w:bCs/>
      <w:smallCaps/>
      <w:color w:val="2F5496" w:themeColor="accent1" w:themeShade="BF"/>
      <w:spacing w:val="5"/>
    </w:rPr>
  </w:style>
  <w:style w:type="table" w:styleId="Tabela-Siatka">
    <w:name w:val="Table Grid"/>
    <w:basedOn w:val="Standardowy"/>
    <w:uiPriority w:val="39"/>
    <w:rsid w:val="004B5165"/>
    <w:pPr>
      <w:spacing w:after="0" w:line="240" w:lineRule="auto"/>
    </w:pPr>
    <w:rPr>
      <w:rFonts w:eastAsiaTheme="minorEastAsia" w:cs="Times New Roman"/>
      <w:sz w:val="24"/>
      <w:szCs w:val="24"/>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4B5165"/>
    <w:pPr>
      <w:tabs>
        <w:tab w:val="center" w:pos="4536"/>
        <w:tab w:val="right" w:pos="9072"/>
      </w:tabs>
    </w:pPr>
  </w:style>
  <w:style w:type="character" w:customStyle="1" w:styleId="StopkaZnak">
    <w:name w:val="Stopka Znak"/>
    <w:basedOn w:val="Domylnaczcionkaakapitu"/>
    <w:link w:val="Stopka"/>
    <w:uiPriority w:val="99"/>
    <w:rsid w:val="004B5165"/>
    <w:rPr>
      <w:rFonts w:ascii="Times New Roman" w:eastAsiaTheme="minorEastAsia" w:hAnsi="Times New Roman" w:cs="Times New Roman"/>
      <w:kern w:val="0"/>
      <w:sz w:val="20"/>
      <w:szCs w:val="20"/>
      <w:lang w:eastAsia="pl-PL"/>
      <w14:ligatures w14:val="none"/>
    </w:rPr>
  </w:style>
  <w:style w:type="paragraph" w:styleId="Nagwek">
    <w:name w:val="header"/>
    <w:basedOn w:val="Normalny"/>
    <w:link w:val="NagwekZnak"/>
    <w:uiPriority w:val="99"/>
    <w:unhideWhenUsed/>
    <w:rsid w:val="006E34AD"/>
    <w:pPr>
      <w:tabs>
        <w:tab w:val="center" w:pos="4536"/>
        <w:tab w:val="right" w:pos="9072"/>
      </w:tabs>
    </w:pPr>
  </w:style>
  <w:style w:type="character" w:customStyle="1" w:styleId="NagwekZnak">
    <w:name w:val="Nagłówek Znak"/>
    <w:basedOn w:val="Domylnaczcionkaakapitu"/>
    <w:link w:val="Nagwek"/>
    <w:uiPriority w:val="99"/>
    <w:rsid w:val="006E34AD"/>
    <w:rPr>
      <w:rFonts w:ascii="Times New Roman" w:eastAsiaTheme="minorEastAsia" w:hAnsi="Times New Roman" w:cs="Times New Roman"/>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4</Pages>
  <Words>949</Words>
  <Characters>5699</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j.zieba</dc:creator>
  <cp:keywords/>
  <dc:description/>
  <cp:lastModifiedBy>j.zieba</cp:lastModifiedBy>
  <cp:revision>3</cp:revision>
  <dcterms:created xsi:type="dcterms:W3CDTF">2025-04-08T07:14:00Z</dcterms:created>
  <dcterms:modified xsi:type="dcterms:W3CDTF">2025-04-08T08:03:00Z</dcterms:modified>
</cp:coreProperties>
</file>